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C183DB" w14:textId="77777777" w:rsidR="00F42907" w:rsidRDefault="00F42907" w:rsidP="008B766D">
      <w:pPr>
        <w:ind w:right="-426"/>
        <w:rPr>
          <w:b/>
          <w:bCs/>
          <w:sz w:val="26"/>
        </w:rPr>
      </w:pPr>
    </w:p>
    <w:p w14:paraId="0EEC21BB" w14:textId="77777777"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14:paraId="13D6CD1E" w14:textId="77777777" w:rsidR="00F42907" w:rsidRPr="0078568E" w:rsidRDefault="0021366F" w:rsidP="00660C52">
      <w:pPr>
        <w:jc w:val="right"/>
        <w:rPr>
          <w:rStyle w:val="a9"/>
          <w:b/>
          <w:bCs/>
          <w:color w:val="auto"/>
          <w:sz w:val="26"/>
          <w:rtl/>
        </w:rPr>
      </w:pPr>
      <w:bookmarkStart w:id="0" w:name="Date"/>
      <w:bookmarkEnd w:id="0"/>
      <w:r>
        <w:rPr>
          <w:rStyle w:val="a9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1" w:name="DocNum"/>
    <w:bookmarkEnd w:id="1"/>
    <w:p w14:paraId="3287A4A2" w14:textId="77777777" w:rsidR="009C1E95" w:rsidRPr="00223E43" w:rsidRDefault="00CE689F" w:rsidP="00C80CDB">
      <w:pPr>
        <w:keepNext/>
        <w:tabs>
          <w:tab w:val="left" w:pos="2085"/>
        </w:tabs>
        <w:bidi w:val="0"/>
        <w:outlineLvl w:val="1"/>
        <w:rPr>
          <w:rStyle w:val="a9"/>
          <w:color w:val="auto"/>
          <w:sz w:val="26"/>
        </w:rPr>
      </w:pPr>
      <w:sdt>
        <w:sdtPr>
          <w:rPr>
            <w:rStyle w:val="a9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9"/>
          </w:rPr>
        </w:sdtEndPr>
        <w:sdtContent>
          <w:r w:rsidR="009245B1">
            <w:rPr>
              <w:rStyle w:val="a9"/>
              <w:color w:val="auto"/>
              <w:sz w:val="26"/>
              <w:rtl/>
            </w:rPr>
            <w:t>ב' בחשון התשפ"ג</w:t>
          </w:r>
        </w:sdtContent>
      </w:sdt>
    </w:p>
    <w:p w14:paraId="18C39F30" w14:textId="77777777" w:rsidR="00533FCA" w:rsidRPr="00E83596" w:rsidRDefault="00533FCA" w:rsidP="00E83596">
      <w:pPr>
        <w:pStyle w:val="20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EndPr/>
        <w:sdtContent>
          <w:r w:rsidR="009245B1">
            <w:rPr>
              <w:rFonts w:hint="cs"/>
              <w:b w:val="0"/>
              <w:bCs w:val="0"/>
              <w:sz w:val="26"/>
              <w:rtl/>
            </w:rPr>
            <w:t>27 באוקטובר 2022</w:t>
          </w:r>
        </w:sdtContent>
      </w:sdt>
    </w:p>
    <w:p w14:paraId="23BEC117" w14:textId="77777777"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9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9245B1">
            <w:rPr>
              <w:rStyle w:val="a9"/>
              <w:rFonts w:hint="cs"/>
              <w:color w:val="auto"/>
              <w:sz w:val="26"/>
              <w:rtl/>
            </w:rPr>
            <w:t>חת_371_2022</w:t>
          </w:r>
        </w:sdtContent>
      </w:sdt>
    </w:p>
    <w:p w14:paraId="68026239" w14:textId="77777777" w:rsidR="00C80CDB" w:rsidRPr="00F51AB2" w:rsidRDefault="00C80CDB" w:rsidP="00200F04">
      <w:pPr>
        <w:pStyle w:val="20"/>
        <w:jc w:val="center"/>
        <w:rPr>
          <w:rFonts w:ascii="David" w:hAnsi="David"/>
          <w:color w:val="FF0000"/>
          <w:rtl/>
        </w:rPr>
      </w:pPr>
    </w:p>
    <w:p w14:paraId="3E7F20DD" w14:textId="77777777" w:rsidR="005B6B9B" w:rsidRDefault="00157D96" w:rsidP="00C57629">
      <w:pPr>
        <w:spacing w:line="360" w:lineRule="auto"/>
        <w:jc w:val="center"/>
        <w:rPr>
          <w:rFonts w:ascii="David" w:hAnsi="David"/>
          <w:b/>
          <w:bCs/>
          <w:color w:val="FF0000"/>
          <w:sz w:val="28"/>
          <w:szCs w:val="28"/>
          <w:rtl/>
        </w:rPr>
      </w:pPr>
      <w:bookmarkStart w:id="2" w:name="About"/>
      <w:bookmarkEnd w:id="2"/>
      <w:r w:rsidRPr="00F51AB2">
        <w:rPr>
          <w:rFonts w:ascii="David" w:hAnsi="David"/>
          <w:b/>
          <w:bCs/>
          <w:color w:val="FF0000"/>
          <w:sz w:val="28"/>
          <w:szCs w:val="28"/>
          <w:rtl/>
        </w:rPr>
        <w:t xml:space="preserve">        </w:t>
      </w:r>
    </w:p>
    <w:p w14:paraId="2E1C974D" w14:textId="77777777" w:rsidR="00157D96" w:rsidRPr="00AD3AC9" w:rsidRDefault="00157D96" w:rsidP="00AD3AC9">
      <w:pPr>
        <w:spacing w:line="360" w:lineRule="auto"/>
        <w:jc w:val="center"/>
        <w:rPr>
          <w:rFonts w:ascii="David" w:hAnsi="David"/>
          <w:b/>
          <w:bCs/>
          <w:sz w:val="26"/>
          <w:u w:val="single"/>
          <w:rtl/>
        </w:rPr>
      </w:pPr>
      <w:r w:rsidRPr="00AD3AC9">
        <w:rPr>
          <w:rFonts w:ascii="David" w:hAnsi="David"/>
          <w:b/>
          <w:bCs/>
          <w:sz w:val="28"/>
          <w:szCs w:val="28"/>
          <w:rtl/>
        </w:rPr>
        <w:t xml:space="preserve">  </w:t>
      </w:r>
      <w:r w:rsidRPr="00AD3AC9">
        <w:rPr>
          <w:rFonts w:ascii="David" w:hAnsi="David"/>
          <w:b/>
          <w:bCs/>
          <w:sz w:val="26"/>
          <w:u w:val="single"/>
          <w:rtl/>
        </w:rPr>
        <w:t xml:space="preserve">תשובות והבהרות לשאלות ובקשות שהתקבלו במסגרת </w:t>
      </w:r>
      <w:r w:rsidR="00915A86" w:rsidRPr="00AD3AC9">
        <w:rPr>
          <w:rFonts w:ascii="David" w:hAnsi="David" w:hint="cs"/>
          <w:b/>
          <w:bCs/>
          <w:sz w:val="26"/>
          <w:u w:val="single"/>
          <w:rtl/>
        </w:rPr>
        <w:t>מכרז</w:t>
      </w:r>
      <w:r w:rsidR="00915A86" w:rsidRPr="00AD3AC9">
        <w:rPr>
          <w:rFonts w:ascii="David" w:hAnsi="David"/>
          <w:b/>
          <w:bCs/>
          <w:sz w:val="26"/>
          <w:u w:val="single"/>
          <w:rtl/>
        </w:rPr>
        <w:t xml:space="preserve"> </w:t>
      </w:r>
      <w:r w:rsidR="00AD3AC9" w:rsidRPr="00AD3AC9">
        <w:rPr>
          <w:rFonts w:ascii="David" w:hAnsi="David" w:hint="cs"/>
          <w:b/>
          <w:bCs/>
          <w:sz w:val="26"/>
          <w:u w:val="single"/>
          <w:rtl/>
        </w:rPr>
        <w:t>55</w:t>
      </w:r>
      <w:r w:rsidR="00915A86" w:rsidRPr="00AD3AC9">
        <w:rPr>
          <w:rFonts w:ascii="David" w:hAnsi="David" w:hint="cs"/>
          <w:b/>
          <w:bCs/>
          <w:sz w:val="26"/>
          <w:u w:val="single"/>
          <w:rtl/>
        </w:rPr>
        <w:t xml:space="preserve">/2022 </w:t>
      </w:r>
      <w:r w:rsidR="00AD3AC9" w:rsidRPr="00AD3AC9">
        <w:rPr>
          <w:rFonts w:ascii="David" w:hAnsi="David"/>
          <w:b/>
          <w:bCs/>
          <w:sz w:val="26"/>
          <w:u w:val="single"/>
          <w:rtl/>
        </w:rPr>
        <w:t>להקמת מרכז לאגירת אנרגיה חשמלית</w:t>
      </w:r>
    </w:p>
    <w:p w14:paraId="19E536B9" w14:textId="77777777" w:rsidR="00157D96" w:rsidRPr="00AD3AC9" w:rsidRDefault="00157D96" w:rsidP="00157D96">
      <w:pPr>
        <w:jc w:val="center"/>
        <w:rPr>
          <w:rFonts w:ascii="David" w:hAnsi="David"/>
          <w:b/>
          <w:bCs/>
          <w:sz w:val="26"/>
          <w:rtl/>
        </w:rPr>
      </w:pPr>
    </w:p>
    <w:p w14:paraId="09711135" w14:textId="77777777" w:rsidR="00157D96" w:rsidRPr="00AD3AC9" w:rsidRDefault="00157D96" w:rsidP="00157D96">
      <w:pPr>
        <w:rPr>
          <w:rFonts w:ascii="David" w:hAnsi="David"/>
          <w:b/>
          <w:bCs/>
          <w:sz w:val="26"/>
          <w:rtl/>
        </w:rPr>
      </w:pPr>
      <w:r w:rsidRPr="00AD3AC9">
        <w:rPr>
          <w:rFonts w:ascii="David" w:hAnsi="David"/>
          <w:b/>
          <w:bCs/>
          <w:sz w:val="26"/>
          <w:rtl/>
        </w:rPr>
        <w:t>המשרד מתכבד להשיב על שאלות שנתקבלו במסגרת המכרז לעיל</w:t>
      </w:r>
    </w:p>
    <w:p w14:paraId="51ADC1FE" w14:textId="77777777" w:rsidR="00157D96" w:rsidRPr="00AD3AC9" w:rsidRDefault="00157D96" w:rsidP="00157D96">
      <w:pPr>
        <w:rPr>
          <w:rFonts w:ascii="David" w:hAnsi="David"/>
          <w:b/>
          <w:bCs/>
          <w:sz w:val="26"/>
          <w:rtl/>
        </w:rPr>
      </w:pPr>
    </w:p>
    <w:p w14:paraId="11F81FC4" w14:textId="77777777" w:rsidR="00157D96" w:rsidRPr="00AD3AC9" w:rsidRDefault="00157D96" w:rsidP="00F9655D">
      <w:pPr>
        <w:spacing w:line="360" w:lineRule="auto"/>
        <w:rPr>
          <w:rFonts w:ascii="David" w:hAnsi="David"/>
          <w:b/>
          <w:bCs/>
          <w:sz w:val="26"/>
          <w:rtl/>
        </w:rPr>
      </w:pPr>
      <w:r w:rsidRPr="00AD3AC9">
        <w:rPr>
          <w:rFonts w:ascii="David" w:hAnsi="David"/>
          <w:b/>
          <w:bCs/>
          <w:sz w:val="26"/>
          <w:rtl/>
        </w:rPr>
        <w:t>מועד אחרון להגשת שאלות</w:t>
      </w:r>
      <w:r w:rsidRPr="00AD3AC9">
        <w:rPr>
          <w:rFonts w:ascii="David" w:hAnsi="David" w:hint="cs"/>
          <w:b/>
          <w:bCs/>
          <w:sz w:val="26"/>
          <w:rtl/>
        </w:rPr>
        <w:t>:</w:t>
      </w:r>
      <w:r w:rsidR="00293EE6" w:rsidRPr="00AD3AC9">
        <w:rPr>
          <w:rFonts w:ascii="David" w:hAnsi="David" w:hint="cs"/>
          <w:b/>
          <w:bCs/>
          <w:sz w:val="26"/>
          <w:rtl/>
        </w:rPr>
        <w:t xml:space="preserve"> </w:t>
      </w:r>
      <w:r w:rsidR="00F9655D">
        <w:rPr>
          <w:rFonts w:ascii="David" w:hAnsi="David" w:hint="cs"/>
          <w:b/>
          <w:bCs/>
          <w:sz w:val="26"/>
          <w:rtl/>
        </w:rPr>
        <w:t>27.10.2022</w:t>
      </w:r>
      <w:r w:rsidR="00293EE6" w:rsidRPr="00AD3AC9">
        <w:rPr>
          <w:rFonts w:ascii="David" w:hAnsi="David" w:hint="cs"/>
          <w:b/>
          <w:bCs/>
          <w:sz w:val="26"/>
          <w:rtl/>
        </w:rPr>
        <w:t xml:space="preserve">  </w:t>
      </w:r>
      <w:r w:rsidR="000A5165" w:rsidRPr="00AD3AC9">
        <w:rPr>
          <w:rFonts w:ascii="David" w:hAnsi="David" w:hint="cs"/>
          <w:b/>
          <w:bCs/>
          <w:sz w:val="26"/>
          <w:rtl/>
        </w:rPr>
        <w:t>ב</w:t>
      </w:r>
      <w:r w:rsidRPr="00AD3AC9">
        <w:rPr>
          <w:rFonts w:ascii="David" w:hAnsi="David" w:hint="cs"/>
          <w:b/>
          <w:bCs/>
          <w:sz w:val="26"/>
          <w:rtl/>
        </w:rPr>
        <w:t>שעה : 14:00</w:t>
      </w:r>
    </w:p>
    <w:p w14:paraId="76E76AA8" w14:textId="77777777" w:rsidR="00157D96" w:rsidRPr="00AD3AC9" w:rsidRDefault="00157D96" w:rsidP="00F9655D">
      <w:pPr>
        <w:spacing w:line="360" w:lineRule="auto"/>
        <w:rPr>
          <w:rFonts w:ascii="David" w:hAnsi="David"/>
          <w:b/>
          <w:bCs/>
          <w:sz w:val="26"/>
          <w:rtl/>
        </w:rPr>
      </w:pPr>
      <w:r w:rsidRPr="00AD3AC9">
        <w:rPr>
          <w:rFonts w:ascii="David" w:hAnsi="David"/>
          <w:b/>
          <w:bCs/>
          <w:sz w:val="26"/>
          <w:rtl/>
        </w:rPr>
        <w:t>מועד אחרון לפרסום הבהרות:</w:t>
      </w:r>
      <w:r w:rsidRPr="00AD3AC9">
        <w:rPr>
          <w:rFonts w:ascii="David" w:hAnsi="David" w:hint="cs"/>
          <w:b/>
          <w:bCs/>
          <w:sz w:val="26"/>
          <w:rtl/>
        </w:rPr>
        <w:t xml:space="preserve"> </w:t>
      </w:r>
      <w:r w:rsidR="00F9655D">
        <w:rPr>
          <w:rFonts w:ascii="David" w:hAnsi="David" w:hint="cs"/>
          <w:b/>
          <w:bCs/>
          <w:sz w:val="26"/>
          <w:rtl/>
        </w:rPr>
        <w:t>3.11.2022</w:t>
      </w:r>
    </w:p>
    <w:p w14:paraId="26F3A1AC" w14:textId="77777777" w:rsidR="00157D96" w:rsidRPr="00AD3AC9" w:rsidRDefault="00157D96" w:rsidP="00AD3AC9">
      <w:pPr>
        <w:spacing w:line="360" w:lineRule="auto"/>
        <w:rPr>
          <w:rFonts w:ascii="David" w:hAnsi="David"/>
          <w:b/>
          <w:bCs/>
          <w:sz w:val="26"/>
          <w:rtl/>
        </w:rPr>
      </w:pPr>
      <w:r w:rsidRPr="00AD3AC9">
        <w:rPr>
          <w:rFonts w:ascii="David" w:hAnsi="David"/>
          <w:b/>
          <w:bCs/>
          <w:sz w:val="26"/>
          <w:rtl/>
        </w:rPr>
        <w:t xml:space="preserve">איש קשר: </w:t>
      </w:r>
      <w:r w:rsidRPr="00AD3AC9">
        <w:rPr>
          <w:rFonts w:ascii="David" w:hAnsi="David" w:hint="cs"/>
          <w:b/>
          <w:bCs/>
          <w:sz w:val="26"/>
          <w:rtl/>
        </w:rPr>
        <w:t xml:space="preserve"> </w:t>
      </w:r>
      <w:r w:rsidR="00AD3AC9" w:rsidRPr="00AD3AC9">
        <w:rPr>
          <w:rFonts w:ascii="David" w:hAnsi="David" w:hint="cs"/>
          <w:b/>
          <w:bCs/>
          <w:sz w:val="26"/>
          <w:rtl/>
        </w:rPr>
        <w:t>רחל גלסר</w:t>
      </w:r>
    </w:p>
    <w:p w14:paraId="6B8E1A06" w14:textId="77777777" w:rsidR="005B6B9B" w:rsidRPr="00AD3AC9" w:rsidRDefault="005B6B9B" w:rsidP="00C57629">
      <w:pPr>
        <w:spacing w:line="360" w:lineRule="auto"/>
        <w:rPr>
          <w:rFonts w:ascii="David" w:hAnsi="David"/>
          <w:sz w:val="26"/>
          <w:rtl/>
        </w:rPr>
      </w:pPr>
    </w:p>
    <w:tbl>
      <w:tblPr>
        <w:tblStyle w:val="ae"/>
        <w:bidiVisual/>
        <w:tblW w:w="9704" w:type="dxa"/>
        <w:tblLook w:val="04A0" w:firstRow="1" w:lastRow="0" w:firstColumn="1" w:lastColumn="0" w:noHBand="0" w:noVBand="1"/>
      </w:tblPr>
      <w:tblGrid>
        <w:gridCol w:w="695"/>
        <w:gridCol w:w="1237"/>
        <w:gridCol w:w="1621"/>
        <w:gridCol w:w="3506"/>
        <w:gridCol w:w="2645"/>
      </w:tblGrid>
      <w:tr w:rsidR="00AD3AC9" w:rsidRPr="00F9655D" w14:paraId="1489492D" w14:textId="77777777" w:rsidTr="00915A86">
        <w:tc>
          <w:tcPr>
            <w:tcW w:w="695" w:type="dxa"/>
            <w:shd w:val="clear" w:color="auto" w:fill="EAF1DD" w:themeFill="accent3" w:themeFillTint="33"/>
            <w:vAlign w:val="center"/>
          </w:tcPr>
          <w:p w14:paraId="45895084" w14:textId="77777777" w:rsidR="007139B8" w:rsidRPr="00F9655D" w:rsidRDefault="007139B8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F9655D">
              <w:rPr>
                <w:rFonts w:ascii="David" w:hAnsi="David"/>
                <w:b/>
                <w:bCs/>
                <w:szCs w:val="24"/>
                <w:rtl/>
              </w:rPr>
              <w:t>מס'</w:t>
            </w:r>
          </w:p>
        </w:tc>
        <w:tc>
          <w:tcPr>
            <w:tcW w:w="1237" w:type="dxa"/>
            <w:shd w:val="clear" w:color="auto" w:fill="EAF1DD" w:themeFill="accent3" w:themeFillTint="33"/>
            <w:vAlign w:val="center"/>
          </w:tcPr>
          <w:p w14:paraId="3FE2A701" w14:textId="77777777" w:rsidR="007139B8" w:rsidRPr="00F9655D" w:rsidRDefault="007139B8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F9655D">
              <w:rPr>
                <w:rFonts w:ascii="David" w:hAnsi="David"/>
                <w:b/>
                <w:bCs/>
                <w:szCs w:val="24"/>
                <w:rtl/>
              </w:rPr>
              <w:t>עמוד במסמכי המכרז</w:t>
            </w:r>
          </w:p>
        </w:tc>
        <w:tc>
          <w:tcPr>
            <w:tcW w:w="1621" w:type="dxa"/>
            <w:shd w:val="clear" w:color="auto" w:fill="EAF1DD" w:themeFill="accent3" w:themeFillTint="33"/>
            <w:vAlign w:val="center"/>
          </w:tcPr>
          <w:p w14:paraId="752D9D0A" w14:textId="77777777" w:rsidR="007139B8" w:rsidRPr="00F9655D" w:rsidRDefault="007139B8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F9655D">
              <w:rPr>
                <w:rFonts w:ascii="David" w:hAnsi="David"/>
                <w:b/>
                <w:bCs/>
                <w:szCs w:val="24"/>
                <w:rtl/>
              </w:rPr>
              <w:t>מספר סעיף</w:t>
            </w:r>
          </w:p>
        </w:tc>
        <w:tc>
          <w:tcPr>
            <w:tcW w:w="3506" w:type="dxa"/>
            <w:shd w:val="clear" w:color="auto" w:fill="EAF1DD" w:themeFill="accent3" w:themeFillTint="33"/>
            <w:vAlign w:val="center"/>
          </w:tcPr>
          <w:p w14:paraId="71EE7401" w14:textId="77777777" w:rsidR="007139B8" w:rsidRPr="00F9655D" w:rsidRDefault="007139B8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F9655D">
              <w:rPr>
                <w:rFonts w:ascii="David" w:hAnsi="David"/>
                <w:b/>
                <w:bCs/>
                <w:szCs w:val="24"/>
                <w:rtl/>
              </w:rPr>
              <w:t>פירוט השאלה / ההבהרה</w:t>
            </w:r>
          </w:p>
        </w:tc>
        <w:tc>
          <w:tcPr>
            <w:tcW w:w="2645" w:type="dxa"/>
            <w:shd w:val="clear" w:color="auto" w:fill="EAF1DD" w:themeFill="accent3" w:themeFillTint="33"/>
            <w:vAlign w:val="center"/>
          </w:tcPr>
          <w:p w14:paraId="63E52F71" w14:textId="77777777" w:rsidR="007139B8" w:rsidRPr="00F9655D" w:rsidRDefault="007139B8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F9655D">
              <w:rPr>
                <w:rFonts w:ascii="David" w:hAnsi="David"/>
                <w:b/>
                <w:bCs/>
                <w:szCs w:val="24"/>
                <w:rtl/>
              </w:rPr>
              <w:t>תשובת ההבהרה</w:t>
            </w:r>
          </w:p>
          <w:p w14:paraId="6A59DD3C" w14:textId="77777777" w:rsidR="007139B8" w:rsidRPr="00F9655D" w:rsidRDefault="007139B8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</w:tr>
      <w:tr w:rsidR="00AD3AC9" w:rsidRPr="00F9655D" w14:paraId="2E9B1061" w14:textId="77777777" w:rsidTr="00915A86">
        <w:tc>
          <w:tcPr>
            <w:tcW w:w="695" w:type="dxa"/>
            <w:shd w:val="clear" w:color="auto" w:fill="auto"/>
            <w:vAlign w:val="center"/>
          </w:tcPr>
          <w:p w14:paraId="71C8F8EB" w14:textId="77777777" w:rsidR="00D94948" w:rsidRPr="00F9655D" w:rsidRDefault="00F9655D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F9655D">
              <w:rPr>
                <w:rFonts w:ascii="David" w:hAnsi="David"/>
                <w:b/>
                <w:bCs/>
                <w:szCs w:val="24"/>
                <w:rtl/>
              </w:rPr>
              <w:t>1</w:t>
            </w:r>
          </w:p>
        </w:tc>
        <w:tc>
          <w:tcPr>
            <w:tcW w:w="1237" w:type="dxa"/>
            <w:shd w:val="clear" w:color="auto" w:fill="auto"/>
          </w:tcPr>
          <w:p w14:paraId="46024AB4" w14:textId="77777777" w:rsidR="00D94948" w:rsidRPr="00F9655D" w:rsidRDefault="00AD3AC9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F9655D">
              <w:rPr>
                <w:rFonts w:ascii="David" w:hAnsi="David"/>
                <w:szCs w:val="24"/>
                <w:rtl/>
              </w:rPr>
              <w:t>4</w:t>
            </w:r>
          </w:p>
        </w:tc>
        <w:tc>
          <w:tcPr>
            <w:tcW w:w="1621" w:type="dxa"/>
            <w:shd w:val="clear" w:color="auto" w:fill="auto"/>
          </w:tcPr>
          <w:p w14:paraId="60F8B4A1" w14:textId="77777777" w:rsidR="00D94948" w:rsidRPr="00F9655D" w:rsidRDefault="00D94948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F9655D">
              <w:rPr>
                <w:rFonts w:ascii="David" w:hAnsi="David"/>
                <w:szCs w:val="24"/>
                <w:rtl/>
              </w:rPr>
              <w:t>סעיף</w:t>
            </w:r>
            <w:r w:rsidR="00AD3AC9" w:rsidRPr="00F9655D">
              <w:rPr>
                <w:rFonts w:ascii="David" w:hAnsi="David"/>
                <w:szCs w:val="24"/>
                <w:rtl/>
              </w:rPr>
              <w:t xml:space="preserve"> </w:t>
            </w:r>
            <w:r w:rsidRPr="00F9655D">
              <w:rPr>
                <w:rFonts w:ascii="David" w:hAnsi="David"/>
                <w:szCs w:val="24"/>
                <w:rtl/>
              </w:rPr>
              <w:t>3</w:t>
            </w:r>
          </w:p>
        </w:tc>
        <w:tc>
          <w:tcPr>
            <w:tcW w:w="3506" w:type="dxa"/>
            <w:shd w:val="clear" w:color="auto" w:fill="auto"/>
          </w:tcPr>
          <w:p w14:paraId="40366B24" w14:textId="77777777" w:rsidR="00AD3AC9" w:rsidRPr="00F9655D" w:rsidRDefault="00AD3AC9" w:rsidP="00F9655D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9655D">
              <w:rPr>
                <w:rFonts w:ascii="David" w:hAnsi="David"/>
                <w:szCs w:val="24"/>
                <w:rtl/>
              </w:rPr>
              <w:t xml:space="preserve">ברצוננו לוודא שהמציע יכול להיות התאגדות העומדת בכל הדרישות </w:t>
            </w:r>
          </w:p>
          <w:p w14:paraId="02B91814" w14:textId="77777777" w:rsidR="00AD3AC9" w:rsidRPr="00F9655D" w:rsidRDefault="00AD3AC9" w:rsidP="00F9655D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 w:rsidRPr="00F9655D">
              <w:rPr>
                <w:rFonts w:ascii="David" w:hAnsi="David"/>
                <w:szCs w:val="24"/>
              </w:rPr>
              <w:t>"</w:t>
            </w:r>
            <w:r w:rsidRPr="00F9655D">
              <w:rPr>
                <w:rFonts w:ascii="David" w:hAnsi="David"/>
                <w:szCs w:val="24"/>
                <w:rtl/>
              </w:rPr>
              <w:t>המציע" גוף העומד עומד בתנאי הקול קורא, לרבות תנאי הסף</w:t>
            </w:r>
            <w:r w:rsidRPr="00F9655D">
              <w:rPr>
                <w:rFonts w:ascii="David" w:hAnsi="David"/>
                <w:szCs w:val="24"/>
              </w:rPr>
              <w:t xml:space="preserve">. </w:t>
            </w:r>
            <w:r w:rsidRPr="00F9655D">
              <w:rPr>
                <w:rFonts w:ascii="David" w:hAnsi="David"/>
                <w:szCs w:val="24"/>
                <w:rtl/>
              </w:rPr>
              <w:t>יובהר, כי מציע יכול לצרף מציע אחד נוסף בלבד. אך הוא יהיה האחראי על ההתקשרות אל מול המשרד</w:t>
            </w:r>
            <w:r w:rsidRPr="00F9655D">
              <w:rPr>
                <w:rFonts w:ascii="David" w:hAnsi="David"/>
                <w:szCs w:val="24"/>
              </w:rPr>
              <w:t>;</w:t>
            </w:r>
          </w:p>
          <w:p w14:paraId="11DD5C22" w14:textId="77777777" w:rsidR="00D94948" w:rsidRPr="00F9655D" w:rsidRDefault="00AD3AC9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F9655D">
              <w:rPr>
                <w:rFonts w:ascii="David" w:hAnsi="David"/>
                <w:szCs w:val="24"/>
                <w:rtl/>
              </w:rPr>
              <w:t xml:space="preserve">והמוסד המוגדר  בהתאם לסעיף 3.1 </w:t>
            </w:r>
            <w:r w:rsidRPr="00F9655D">
              <w:rPr>
                <w:rFonts w:ascii="David" w:hAnsi="David"/>
                <w:szCs w:val="24"/>
              </w:rPr>
              <w:t xml:space="preserve"> .</w:t>
            </w:r>
            <w:r w:rsidRPr="00F9655D">
              <w:rPr>
                <w:rFonts w:ascii="David" w:hAnsi="David"/>
                <w:szCs w:val="24"/>
                <w:rtl/>
              </w:rPr>
              <w:t>אוניברסיטה או מוסד מוכר להשכלה גבוהה בישראל, כמשמעותו בחוק המועצה להשכלה גבוהה</w:t>
            </w:r>
            <w:r w:rsidRPr="00F9655D">
              <w:rPr>
                <w:rFonts w:ascii="David" w:hAnsi="David"/>
                <w:szCs w:val="24"/>
              </w:rPr>
              <w:t xml:space="preserve">, </w:t>
            </w:r>
            <w:r w:rsidRPr="00F9655D">
              <w:rPr>
                <w:rFonts w:ascii="David" w:hAnsi="David"/>
                <w:szCs w:val="24"/>
                <w:rtl/>
              </w:rPr>
              <w:t>תשי"ח-1958 תהיה המציע הנוסף</w:t>
            </w:r>
          </w:p>
        </w:tc>
        <w:tc>
          <w:tcPr>
            <w:tcW w:w="2645" w:type="dxa"/>
            <w:shd w:val="clear" w:color="auto" w:fill="auto"/>
            <w:vAlign w:val="center"/>
          </w:tcPr>
          <w:p w14:paraId="742445EA" w14:textId="1E601E6F" w:rsidR="00D94948" w:rsidRPr="00796D48" w:rsidRDefault="00524709" w:rsidP="00524709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על התאגדות זו לעמוד בכל תנאי הקול קורא לרבות תנאי הסף</w:t>
            </w:r>
            <w:r w:rsidR="00DA1F1D">
              <w:rPr>
                <w:rFonts w:ascii="David" w:hAnsi="David" w:hint="cs"/>
                <w:szCs w:val="24"/>
                <w:rtl/>
              </w:rPr>
              <w:t>.</w:t>
            </w:r>
          </w:p>
        </w:tc>
      </w:tr>
      <w:tr w:rsidR="009245B1" w:rsidRPr="00F9655D" w14:paraId="6DEEDDAA" w14:textId="77777777" w:rsidTr="00915A86">
        <w:tc>
          <w:tcPr>
            <w:tcW w:w="695" w:type="dxa"/>
            <w:shd w:val="clear" w:color="auto" w:fill="auto"/>
            <w:vAlign w:val="center"/>
          </w:tcPr>
          <w:p w14:paraId="0DD02226" w14:textId="77777777" w:rsidR="00D94948" w:rsidRPr="00F9655D" w:rsidRDefault="00F9655D" w:rsidP="00F9655D">
            <w:pPr>
              <w:spacing w:line="360" w:lineRule="auto"/>
              <w:rPr>
                <w:rFonts w:ascii="David" w:hAnsi="David"/>
                <w:b/>
                <w:bCs/>
                <w:color w:val="FF0000"/>
                <w:szCs w:val="24"/>
                <w:rtl/>
              </w:rPr>
            </w:pPr>
            <w:r w:rsidRPr="00796D48">
              <w:rPr>
                <w:rFonts w:ascii="David" w:hAnsi="David"/>
                <w:b/>
                <w:bCs/>
                <w:szCs w:val="24"/>
                <w:rtl/>
              </w:rPr>
              <w:t>2</w:t>
            </w:r>
          </w:p>
        </w:tc>
        <w:tc>
          <w:tcPr>
            <w:tcW w:w="1237" w:type="dxa"/>
            <w:shd w:val="clear" w:color="auto" w:fill="auto"/>
          </w:tcPr>
          <w:p w14:paraId="04BAB52B" w14:textId="77777777" w:rsidR="00D94948" w:rsidRPr="00F9655D" w:rsidRDefault="00D94948" w:rsidP="00F9655D">
            <w:pPr>
              <w:spacing w:line="360" w:lineRule="auto"/>
              <w:rPr>
                <w:rFonts w:ascii="David" w:hAnsi="David"/>
                <w:b/>
                <w:bCs/>
                <w:color w:val="FF0000"/>
                <w:szCs w:val="24"/>
                <w:rtl/>
              </w:rPr>
            </w:pPr>
          </w:p>
        </w:tc>
        <w:tc>
          <w:tcPr>
            <w:tcW w:w="1621" w:type="dxa"/>
            <w:shd w:val="clear" w:color="auto" w:fill="auto"/>
          </w:tcPr>
          <w:p w14:paraId="09C4F04A" w14:textId="77777777" w:rsidR="00D94948" w:rsidRPr="00F9655D" w:rsidRDefault="00D94948" w:rsidP="00F9655D">
            <w:pPr>
              <w:spacing w:line="360" w:lineRule="auto"/>
              <w:rPr>
                <w:rFonts w:ascii="David" w:hAnsi="David"/>
                <w:b/>
                <w:bCs/>
                <w:color w:val="FF0000"/>
                <w:szCs w:val="24"/>
                <w:rtl/>
              </w:rPr>
            </w:pPr>
          </w:p>
        </w:tc>
        <w:tc>
          <w:tcPr>
            <w:tcW w:w="3506" w:type="dxa"/>
            <w:shd w:val="clear" w:color="auto" w:fill="auto"/>
          </w:tcPr>
          <w:p w14:paraId="63430D2A" w14:textId="77777777" w:rsidR="00D94948" w:rsidRPr="00F9655D" w:rsidRDefault="00A87ED0" w:rsidP="00F9655D">
            <w:pPr>
              <w:spacing w:line="360" w:lineRule="auto"/>
              <w:rPr>
                <w:rFonts w:ascii="David" w:hAnsi="David"/>
                <w:b/>
                <w:bCs/>
                <w:color w:val="FF0000"/>
                <w:szCs w:val="24"/>
                <w:rtl/>
              </w:rPr>
            </w:pPr>
            <w:r w:rsidRPr="00F9655D">
              <w:rPr>
                <w:rFonts w:ascii="David" w:hAnsi="David"/>
                <w:szCs w:val="24"/>
                <w:rtl/>
              </w:rPr>
              <w:t xml:space="preserve">האם ניתן להגיש הצעה המשלבת יותר ממוסד אקדמי אחד? </w:t>
            </w:r>
          </w:p>
        </w:tc>
        <w:tc>
          <w:tcPr>
            <w:tcW w:w="2645" w:type="dxa"/>
            <w:shd w:val="clear" w:color="auto" w:fill="auto"/>
            <w:vAlign w:val="center"/>
          </w:tcPr>
          <w:p w14:paraId="1E5CECA3" w14:textId="687C4949" w:rsidR="00D94948" w:rsidRPr="00796D48" w:rsidRDefault="00DD4F28" w:rsidP="00F9655D">
            <w:pPr>
              <w:spacing w:line="360" w:lineRule="auto"/>
              <w:rPr>
                <w:rFonts w:ascii="David" w:hAnsi="David"/>
                <w:color w:val="FF0000"/>
                <w:szCs w:val="24"/>
                <w:rtl/>
              </w:rPr>
            </w:pPr>
            <w:r w:rsidRPr="00796D48">
              <w:rPr>
                <w:rFonts w:ascii="David" w:hAnsi="David" w:hint="eastAsia"/>
                <w:szCs w:val="24"/>
                <w:rtl/>
              </w:rPr>
              <w:t>רא</w:t>
            </w:r>
            <w:r w:rsidR="00524709" w:rsidRPr="00796D48">
              <w:rPr>
                <w:rFonts w:ascii="David" w:hAnsi="David" w:hint="eastAsia"/>
                <w:szCs w:val="24"/>
                <w:rtl/>
              </w:rPr>
              <w:t>ו</w:t>
            </w:r>
            <w:r w:rsidRPr="00796D48">
              <w:rPr>
                <w:rFonts w:ascii="David" w:hAnsi="David"/>
                <w:szCs w:val="24"/>
                <w:rtl/>
              </w:rPr>
              <w:t xml:space="preserve"> סעיף 2 בקול קורא</w:t>
            </w:r>
            <w:r w:rsidR="00524709" w:rsidRPr="00796D48">
              <w:rPr>
                <w:rFonts w:ascii="David" w:hAnsi="David"/>
                <w:szCs w:val="24"/>
                <w:rtl/>
              </w:rPr>
              <w:t>.</w:t>
            </w:r>
          </w:p>
        </w:tc>
      </w:tr>
      <w:tr w:rsidR="00F9655D" w:rsidRPr="00F9655D" w14:paraId="41829CFC" w14:textId="77777777" w:rsidTr="00D40A61">
        <w:tc>
          <w:tcPr>
            <w:tcW w:w="695" w:type="dxa"/>
            <w:shd w:val="clear" w:color="auto" w:fill="auto"/>
            <w:vAlign w:val="center"/>
          </w:tcPr>
          <w:p w14:paraId="7FBAA24A" w14:textId="77777777" w:rsidR="00F9655D" w:rsidRPr="00F9655D" w:rsidRDefault="000051F8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3</w:t>
            </w:r>
          </w:p>
        </w:tc>
        <w:tc>
          <w:tcPr>
            <w:tcW w:w="1237" w:type="dxa"/>
            <w:shd w:val="clear" w:color="auto" w:fill="auto"/>
          </w:tcPr>
          <w:p w14:paraId="35F0E180" w14:textId="77777777" w:rsidR="00F9655D" w:rsidRPr="00F9655D" w:rsidRDefault="00F9655D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1621" w:type="dxa"/>
            <w:shd w:val="clear" w:color="auto" w:fill="auto"/>
          </w:tcPr>
          <w:p w14:paraId="7507C5A3" w14:textId="77777777" w:rsidR="00F9655D" w:rsidRPr="00F9655D" w:rsidRDefault="00F9655D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 w:rsidRPr="00F9655D">
              <w:rPr>
                <w:rFonts w:ascii="David" w:eastAsia="Times New Roman" w:hAnsi="David"/>
                <w:szCs w:val="24"/>
                <w:rtl/>
              </w:rPr>
              <w:t xml:space="preserve">סעיף מספר 5.4.2 בקול </w:t>
            </w:r>
            <w:r w:rsidRPr="00F9655D">
              <w:rPr>
                <w:rFonts w:ascii="David" w:eastAsia="Times New Roman" w:hAnsi="David"/>
                <w:szCs w:val="24"/>
                <w:rtl/>
              </w:rPr>
              <w:lastRenderedPageBreak/>
              <w:t>הקורא</w:t>
            </w:r>
            <w:r w:rsidR="0034159D">
              <w:rPr>
                <w:rFonts w:ascii="David" w:eastAsia="Times New Roman" w:hAnsi="David" w:hint="cs"/>
                <w:szCs w:val="24"/>
                <w:rtl/>
              </w:rPr>
              <w:t xml:space="preserve"> בנספח ב'</w:t>
            </w:r>
          </w:p>
        </w:tc>
        <w:tc>
          <w:tcPr>
            <w:tcW w:w="3506" w:type="dxa"/>
            <w:shd w:val="clear" w:color="auto" w:fill="auto"/>
          </w:tcPr>
          <w:p w14:paraId="4635EBC3" w14:textId="03146D5F" w:rsidR="00F9655D" w:rsidRPr="00F9655D" w:rsidRDefault="00F9655D" w:rsidP="00E00EE7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F9655D">
              <w:rPr>
                <w:rFonts w:ascii="David" w:eastAsia="Times New Roman" w:hAnsi="David"/>
                <w:szCs w:val="24"/>
                <w:rtl/>
              </w:rPr>
              <w:lastRenderedPageBreak/>
              <w:t>מה הכוונה ב "יובהר, כי תקציב מחק</w:t>
            </w:r>
            <w:bookmarkStart w:id="3" w:name="_GoBack"/>
            <w:bookmarkEnd w:id="3"/>
            <w:r w:rsidRPr="00F9655D">
              <w:rPr>
                <w:rFonts w:ascii="David" w:eastAsia="Times New Roman" w:hAnsi="David"/>
                <w:szCs w:val="24"/>
                <w:rtl/>
              </w:rPr>
              <w:t>רים אלו יתווסף אל תקציב המכון..."?</w:t>
            </w:r>
            <w:r w:rsidRPr="00F9655D">
              <w:rPr>
                <w:rFonts w:ascii="David" w:eastAsia="Times New Roman" w:hAnsi="David"/>
                <w:szCs w:val="24"/>
              </w:rPr>
              <w:t xml:space="preserve"> </w:t>
            </w:r>
            <w:r w:rsidRPr="00F9655D">
              <w:rPr>
                <w:rFonts w:ascii="David" w:eastAsia="Times New Roman" w:hAnsi="David"/>
                <w:szCs w:val="24"/>
                <w:rtl/>
              </w:rPr>
              <w:t xml:space="preserve"> האם התקציב לקולות </w:t>
            </w:r>
            <w:r w:rsidRPr="00F9655D">
              <w:rPr>
                <w:rFonts w:ascii="David" w:eastAsia="Times New Roman" w:hAnsi="David"/>
                <w:szCs w:val="24"/>
                <w:rtl/>
              </w:rPr>
              <w:lastRenderedPageBreak/>
              <w:t>קוראים הוא מעבר לתקציב ע"ס 100 + 30 (מטצ'ינג ) מלש"ח לחמש שנים?</w:t>
            </w:r>
          </w:p>
        </w:tc>
        <w:tc>
          <w:tcPr>
            <w:tcW w:w="2645" w:type="dxa"/>
            <w:shd w:val="clear" w:color="auto" w:fill="auto"/>
            <w:vAlign w:val="center"/>
          </w:tcPr>
          <w:p w14:paraId="796C0ED9" w14:textId="3E01CD62" w:rsidR="0034159D" w:rsidRPr="00796D48" w:rsidRDefault="00524709" w:rsidP="0034159D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lastRenderedPageBreak/>
              <w:t xml:space="preserve">התקציב האמור בסעיף זה יהיה </w:t>
            </w:r>
            <w:r w:rsidRPr="00796D48">
              <w:rPr>
                <w:rFonts w:ascii="David" w:hAnsi="David" w:hint="eastAsia"/>
                <w:szCs w:val="24"/>
                <w:u w:val="single"/>
                <w:rtl/>
              </w:rPr>
              <w:t>בנוסף</w:t>
            </w:r>
            <w:r>
              <w:rPr>
                <w:rFonts w:ascii="David" w:hAnsi="David" w:hint="cs"/>
                <w:szCs w:val="24"/>
                <w:rtl/>
              </w:rPr>
              <w:t xml:space="preserve"> ל"תקציב </w:t>
            </w:r>
            <w:r>
              <w:rPr>
                <w:rFonts w:ascii="David" w:hAnsi="David" w:hint="cs"/>
                <w:szCs w:val="24"/>
                <w:rtl/>
              </w:rPr>
              <w:lastRenderedPageBreak/>
              <w:t>המכון" כפי שהוא מוגדר בקול קורא.</w:t>
            </w:r>
          </w:p>
        </w:tc>
      </w:tr>
      <w:tr w:rsidR="00F9655D" w:rsidRPr="00F9655D" w14:paraId="2FBA430C" w14:textId="77777777" w:rsidTr="00D40A61">
        <w:tc>
          <w:tcPr>
            <w:tcW w:w="695" w:type="dxa"/>
            <w:shd w:val="clear" w:color="auto" w:fill="auto"/>
            <w:vAlign w:val="center"/>
          </w:tcPr>
          <w:p w14:paraId="4ACD36A7" w14:textId="77777777" w:rsidR="00F9655D" w:rsidRPr="00F9655D" w:rsidRDefault="000051F8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lastRenderedPageBreak/>
              <w:t>4</w:t>
            </w:r>
          </w:p>
        </w:tc>
        <w:tc>
          <w:tcPr>
            <w:tcW w:w="1237" w:type="dxa"/>
            <w:shd w:val="clear" w:color="auto" w:fill="auto"/>
          </w:tcPr>
          <w:p w14:paraId="3DB68CF8" w14:textId="77777777" w:rsidR="00F9655D" w:rsidRPr="00F9655D" w:rsidRDefault="00F9655D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1621" w:type="dxa"/>
            <w:shd w:val="clear" w:color="auto" w:fill="auto"/>
          </w:tcPr>
          <w:p w14:paraId="1F4AD9F1" w14:textId="77777777" w:rsidR="00F9655D" w:rsidRPr="00F9655D" w:rsidRDefault="00F9655D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3506" w:type="dxa"/>
            <w:shd w:val="clear" w:color="auto" w:fill="auto"/>
          </w:tcPr>
          <w:p w14:paraId="1597AFD8" w14:textId="77777777" w:rsidR="00F9655D" w:rsidRPr="00F9655D" w:rsidRDefault="00F9655D" w:rsidP="00F9655D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F9655D">
              <w:rPr>
                <w:rFonts w:ascii="David" w:eastAsia="Times New Roman" w:hAnsi="David"/>
                <w:szCs w:val="24"/>
                <w:rtl/>
              </w:rPr>
              <w:t>האם מחקרים שימומנו ע"י המרכז יחויבו במטצ'ינג נוסף מעבר לזה של המכון?</w:t>
            </w:r>
            <w:r w:rsidRPr="00F9655D">
              <w:rPr>
                <w:rFonts w:ascii="David" w:eastAsia="Times New Roman" w:hAnsi="David"/>
                <w:szCs w:val="24"/>
              </w:rPr>
              <w:t xml:space="preserve"> </w:t>
            </w:r>
            <w:r w:rsidRPr="00F9655D">
              <w:rPr>
                <w:rFonts w:ascii="David" w:eastAsia="Times New Roman" w:hAnsi="David"/>
                <w:szCs w:val="24"/>
                <w:rtl/>
              </w:rPr>
              <w:t> </w:t>
            </w:r>
          </w:p>
        </w:tc>
        <w:tc>
          <w:tcPr>
            <w:tcW w:w="2645" w:type="dxa"/>
            <w:shd w:val="clear" w:color="auto" w:fill="auto"/>
            <w:vAlign w:val="center"/>
          </w:tcPr>
          <w:p w14:paraId="7741BB45" w14:textId="7FD02AE3" w:rsidR="00F9655D" w:rsidRPr="00796D48" w:rsidRDefault="008302B5" w:rsidP="00E00EE7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הבקשה נדחית השאלה לא מובנית</w:t>
            </w:r>
            <w:r w:rsidR="0034159D">
              <w:rPr>
                <w:rFonts w:ascii="David" w:hAnsi="David" w:hint="cs"/>
                <w:szCs w:val="24"/>
                <w:rtl/>
              </w:rPr>
              <w:t>.</w:t>
            </w:r>
          </w:p>
        </w:tc>
      </w:tr>
      <w:tr w:rsidR="00F9655D" w:rsidRPr="00F9655D" w14:paraId="7F78AE57" w14:textId="77777777" w:rsidTr="00D40A61">
        <w:tc>
          <w:tcPr>
            <w:tcW w:w="695" w:type="dxa"/>
            <w:shd w:val="clear" w:color="auto" w:fill="auto"/>
            <w:vAlign w:val="center"/>
          </w:tcPr>
          <w:p w14:paraId="17AAFC4D" w14:textId="77777777" w:rsidR="00F9655D" w:rsidRPr="00F9655D" w:rsidRDefault="000051F8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5</w:t>
            </w:r>
          </w:p>
        </w:tc>
        <w:tc>
          <w:tcPr>
            <w:tcW w:w="1237" w:type="dxa"/>
            <w:shd w:val="clear" w:color="auto" w:fill="auto"/>
          </w:tcPr>
          <w:p w14:paraId="159DE0C1" w14:textId="77777777" w:rsidR="00F9655D" w:rsidRPr="00F9655D" w:rsidRDefault="00F9655D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1621" w:type="dxa"/>
            <w:shd w:val="clear" w:color="auto" w:fill="auto"/>
          </w:tcPr>
          <w:p w14:paraId="64C40A3A" w14:textId="77777777" w:rsidR="00F9655D" w:rsidRPr="00F9655D" w:rsidRDefault="00F9655D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3506" w:type="dxa"/>
            <w:shd w:val="clear" w:color="auto" w:fill="auto"/>
          </w:tcPr>
          <w:p w14:paraId="4FC9432A" w14:textId="77777777" w:rsidR="00F9655D" w:rsidRPr="00F9655D" w:rsidRDefault="00F9655D" w:rsidP="00F9655D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F9655D">
              <w:rPr>
                <w:rFonts w:ascii="David" w:eastAsia="Times New Roman" w:hAnsi="David"/>
                <w:szCs w:val="24"/>
                <w:rtl/>
              </w:rPr>
              <w:t xml:space="preserve">אנא הגדירו מקורות מימון חוץ ממשלתיים בסעיף 5.3. לדוגמה, האם </w:t>
            </w:r>
            <w:r w:rsidRPr="00F9655D">
              <w:rPr>
                <w:rFonts w:ascii="David" w:eastAsia="Times New Roman" w:hAnsi="David"/>
                <w:szCs w:val="24"/>
              </w:rPr>
              <w:t>ISF</w:t>
            </w:r>
            <w:r w:rsidRPr="00F9655D">
              <w:rPr>
                <w:rFonts w:ascii="David" w:eastAsia="Times New Roman" w:hAnsi="David"/>
                <w:szCs w:val="24"/>
                <w:rtl/>
              </w:rPr>
              <w:t xml:space="preserve">, </w:t>
            </w:r>
            <w:r w:rsidRPr="00F9655D">
              <w:rPr>
                <w:rFonts w:ascii="David" w:eastAsia="Times New Roman" w:hAnsi="David"/>
                <w:szCs w:val="24"/>
              </w:rPr>
              <w:t>GIF</w:t>
            </w:r>
            <w:r w:rsidRPr="00F9655D">
              <w:rPr>
                <w:rFonts w:ascii="David" w:eastAsia="Times New Roman" w:hAnsi="David"/>
                <w:szCs w:val="24"/>
                <w:rtl/>
              </w:rPr>
              <w:t xml:space="preserve"> ו-</w:t>
            </w:r>
            <w:r w:rsidRPr="00F9655D">
              <w:rPr>
                <w:rFonts w:ascii="David" w:eastAsia="Times New Roman" w:hAnsi="David"/>
                <w:szCs w:val="24"/>
              </w:rPr>
              <w:t>BSF</w:t>
            </w:r>
            <w:r w:rsidRPr="00F9655D">
              <w:rPr>
                <w:rFonts w:ascii="David" w:eastAsia="Times New Roman" w:hAnsi="David"/>
                <w:szCs w:val="24"/>
                <w:rtl/>
              </w:rPr>
              <w:t xml:space="preserve"> נחשב לחוץ ממשלתי?</w:t>
            </w:r>
            <w:r w:rsidRPr="00F9655D">
              <w:rPr>
                <w:rFonts w:ascii="David" w:eastAsia="Times New Roman" w:hAnsi="David"/>
                <w:szCs w:val="24"/>
              </w:rPr>
              <w:t xml:space="preserve"> </w:t>
            </w:r>
            <w:r w:rsidRPr="00F9655D">
              <w:rPr>
                <w:rFonts w:ascii="David" w:eastAsia="Times New Roman" w:hAnsi="David"/>
                <w:szCs w:val="24"/>
                <w:rtl/>
              </w:rPr>
              <w:t> האם רק תקציבים שמגיעים ישירות ממשרדי הממשלה נחשבים ממשלתיים?</w:t>
            </w:r>
          </w:p>
        </w:tc>
        <w:tc>
          <w:tcPr>
            <w:tcW w:w="2645" w:type="dxa"/>
            <w:shd w:val="clear" w:color="auto" w:fill="auto"/>
            <w:vAlign w:val="center"/>
          </w:tcPr>
          <w:p w14:paraId="772271E7" w14:textId="51EA6676" w:rsidR="00F9655D" w:rsidRPr="00796D48" w:rsidRDefault="00E00EE7" w:rsidP="00A769BB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להבנתנו אין מניעה למימון האמור, ובתנאי שהוא עומד בכל דין לרבות נוהל שר האוצר.</w:t>
            </w:r>
          </w:p>
        </w:tc>
      </w:tr>
      <w:tr w:rsidR="00F9655D" w:rsidRPr="00F9655D" w14:paraId="08A9A91A" w14:textId="77777777" w:rsidTr="00D40A61">
        <w:tc>
          <w:tcPr>
            <w:tcW w:w="695" w:type="dxa"/>
            <w:shd w:val="clear" w:color="auto" w:fill="auto"/>
            <w:vAlign w:val="center"/>
          </w:tcPr>
          <w:p w14:paraId="53C53086" w14:textId="77777777" w:rsidR="00F9655D" w:rsidRPr="00F9655D" w:rsidRDefault="000051F8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6</w:t>
            </w:r>
          </w:p>
        </w:tc>
        <w:tc>
          <w:tcPr>
            <w:tcW w:w="1237" w:type="dxa"/>
            <w:shd w:val="clear" w:color="auto" w:fill="auto"/>
          </w:tcPr>
          <w:p w14:paraId="4EE35454" w14:textId="77777777" w:rsidR="00F9655D" w:rsidRPr="00F9655D" w:rsidRDefault="00F9655D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1621" w:type="dxa"/>
            <w:shd w:val="clear" w:color="auto" w:fill="auto"/>
          </w:tcPr>
          <w:p w14:paraId="0226F795" w14:textId="77777777" w:rsidR="00F9655D" w:rsidRPr="00F9655D" w:rsidRDefault="00F9655D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3506" w:type="dxa"/>
            <w:shd w:val="clear" w:color="auto" w:fill="auto"/>
          </w:tcPr>
          <w:p w14:paraId="2BF4B32C" w14:textId="77777777" w:rsidR="00F9655D" w:rsidRPr="00F9655D" w:rsidRDefault="00F9655D" w:rsidP="00F9655D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F9655D">
              <w:rPr>
                <w:rFonts w:ascii="David" w:eastAsia="Times New Roman" w:hAnsi="David"/>
                <w:szCs w:val="24"/>
                <w:rtl/>
              </w:rPr>
              <w:t>בכדי להבהיר, סך המטצ'ינג שינתן ע"י המוסד הזוכה יהיה 6 מלש"ח בשנה לחמש שנים וסך תקציב המרכז יהיה 100 (משרד האנרגיה) + 30 (מטצ'ינג) מלש"ח ללא כול תוספות מטצ'ינג משניות.  </w:t>
            </w:r>
          </w:p>
        </w:tc>
        <w:tc>
          <w:tcPr>
            <w:tcW w:w="2645" w:type="dxa"/>
            <w:shd w:val="clear" w:color="auto" w:fill="auto"/>
            <w:vAlign w:val="center"/>
          </w:tcPr>
          <w:p w14:paraId="658A609F" w14:textId="28699AE7" w:rsidR="00F9655D" w:rsidRPr="00796D48" w:rsidRDefault="008302B5" w:rsidP="00E00EE7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ראו מענה לשאלה 3 לעיל.</w:t>
            </w:r>
          </w:p>
        </w:tc>
      </w:tr>
      <w:tr w:rsidR="00F9655D" w:rsidRPr="00F9655D" w14:paraId="750437D1" w14:textId="77777777" w:rsidTr="00D40A61">
        <w:tc>
          <w:tcPr>
            <w:tcW w:w="695" w:type="dxa"/>
            <w:shd w:val="clear" w:color="auto" w:fill="auto"/>
            <w:vAlign w:val="center"/>
          </w:tcPr>
          <w:p w14:paraId="6FC90F27" w14:textId="77777777" w:rsidR="00F9655D" w:rsidRPr="00F9655D" w:rsidRDefault="000051F8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  <w:r>
              <w:rPr>
                <w:rFonts w:ascii="David" w:hAnsi="David" w:hint="cs"/>
                <w:b/>
                <w:bCs/>
                <w:szCs w:val="24"/>
                <w:rtl/>
              </w:rPr>
              <w:t>7</w:t>
            </w:r>
          </w:p>
        </w:tc>
        <w:tc>
          <w:tcPr>
            <w:tcW w:w="1237" w:type="dxa"/>
            <w:shd w:val="clear" w:color="auto" w:fill="auto"/>
          </w:tcPr>
          <w:p w14:paraId="0F573AAA" w14:textId="77777777" w:rsidR="00F9655D" w:rsidRPr="00F9655D" w:rsidRDefault="00F9655D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1621" w:type="dxa"/>
            <w:shd w:val="clear" w:color="auto" w:fill="auto"/>
          </w:tcPr>
          <w:p w14:paraId="20724A07" w14:textId="77777777" w:rsidR="00F9655D" w:rsidRPr="00F9655D" w:rsidRDefault="00F9655D" w:rsidP="00F9655D">
            <w:pPr>
              <w:spacing w:line="360" w:lineRule="auto"/>
              <w:rPr>
                <w:rFonts w:ascii="David" w:hAnsi="David"/>
                <w:b/>
                <w:bCs/>
                <w:szCs w:val="24"/>
                <w:rtl/>
              </w:rPr>
            </w:pPr>
          </w:p>
        </w:tc>
        <w:tc>
          <w:tcPr>
            <w:tcW w:w="3506" w:type="dxa"/>
            <w:shd w:val="clear" w:color="auto" w:fill="auto"/>
          </w:tcPr>
          <w:p w14:paraId="5B8E9FD8" w14:textId="77777777" w:rsidR="00F9655D" w:rsidRPr="00F9655D" w:rsidRDefault="00F9655D" w:rsidP="00F9655D">
            <w:pPr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F9655D">
              <w:rPr>
                <w:rFonts w:ascii="David" w:eastAsia="Times New Roman" w:hAnsi="David"/>
                <w:szCs w:val="24"/>
                <w:rtl/>
              </w:rPr>
              <w:t>האם יש פורמט מענה למכרז (סוג קובץ מספר עמודים וכו')?</w:t>
            </w:r>
          </w:p>
        </w:tc>
        <w:tc>
          <w:tcPr>
            <w:tcW w:w="2645" w:type="dxa"/>
            <w:shd w:val="clear" w:color="auto" w:fill="auto"/>
            <w:vAlign w:val="center"/>
          </w:tcPr>
          <w:p w14:paraId="09970F3E" w14:textId="77777777" w:rsidR="008302B5" w:rsidRDefault="008302B5" w:rsidP="00E00EE7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ראו תיקון במסמכי הקול קורא.</w:t>
            </w:r>
          </w:p>
          <w:p w14:paraId="033074F9" w14:textId="09DB2092" w:rsidR="00F9655D" w:rsidRPr="00796D48" w:rsidRDefault="008302B5" w:rsidP="00E00EE7">
            <w:pPr>
              <w:spacing w:line="360" w:lineRule="auto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תוספת הנחייה</w:t>
            </w:r>
            <w:r w:rsidR="00506DB3">
              <w:rPr>
                <w:rFonts w:ascii="David" w:hAnsi="David" w:hint="cs"/>
                <w:szCs w:val="24"/>
                <w:rtl/>
              </w:rPr>
              <w:t xml:space="preserve"> בנספח ג'. כמו כן, ראו סעיף 12 לקול קורא</w:t>
            </w:r>
            <w:r>
              <w:rPr>
                <w:rFonts w:ascii="David" w:hAnsi="David" w:hint="cs"/>
                <w:szCs w:val="24"/>
                <w:rtl/>
              </w:rPr>
              <w:t>.</w:t>
            </w:r>
          </w:p>
        </w:tc>
      </w:tr>
    </w:tbl>
    <w:p w14:paraId="3DDE3215" w14:textId="77777777" w:rsidR="005B6B9B" w:rsidRPr="008302B5" w:rsidRDefault="005B6B9B" w:rsidP="00C57629">
      <w:pPr>
        <w:spacing w:line="360" w:lineRule="auto"/>
        <w:rPr>
          <w:rFonts w:ascii="David" w:hAnsi="David"/>
          <w:sz w:val="26"/>
          <w:rtl/>
        </w:rPr>
      </w:pPr>
    </w:p>
    <w:sectPr w:rsidR="005B6B9B" w:rsidRPr="008302B5" w:rsidSect="00564F1A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474" w:bottom="1134" w:left="1276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16848C" w14:textId="77777777" w:rsidR="00CE689F" w:rsidRDefault="00CE689F">
      <w:r>
        <w:separator/>
      </w:r>
    </w:p>
  </w:endnote>
  <w:endnote w:type="continuationSeparator" w:id="0">
    <w:p w14:paraId="6B8C7B5E" w14:textId="77777777" w:rsidR="00CE689F" w:rsidRDefault="00CE68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A03673" w14:textId="77777777" w:rsidR="00EA6426" w:rsidRDefault="00EA6426" w:rsidP="00581672">
    <w:pPr>
      <w:pStyle w:val="a8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14:paraId="5855E059" w14:textId="77777777" w:rsidR="00EA6426" w:rsidRPr="004C70C1" w:rsidRDefault="00EA6426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9264" behindDoc="0" locked="0" layoutInCell="1" allowOverlap="1" wp14:anchorId="57BF69D4" wp14:editId="654BBC6F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9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718C98DC" w14:textId="77777777" w:rsidR="00EA6426" w:rsidRPr="00581672" w:rsidRDefault="00EA6426" w:rsidP="00F41029">
    <w:pPr>
      <w:pStyle w:val="a8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359D33" w14:textId="77777777" w:rsidR="00EA6426" w:rsidRDefault="00EA6426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216" behindDoc="0" locked="0" layoutInCell="1" allowOverlap="1" wp14:anchorId="10140FA7" wp14:editId="6CA922CD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0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02-5006766</w:t>
    </w:r>
  </w:p>
  <w:p w14:paraId="40DC75E9" w14:textId="77777777" w:rsidR="00EA6426" w:rsidRPr="004C70C1" w:rsidRDefault="00EA6426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64A430F4" w14:textId="77777777" w:rsidR="00EA6426" w:rsidRPr="000517C4" w:rsidRDefault="00EA6426" w:rsidP="00446615">
    <w:pPr>
      <w:pBdr>
        <w:top w:val="single" w:sz="6" w:space="1" w:color="auto"/>
      </w:pBdr>
      <w:jc w:val="center"/>
      <w:rPr>
        <w:sz w:val="26"/>
        <w:rtl/>
      </w:rPr>
    </w:pPr>
  </w:p>
  <w:p w14:paraId="09F6DB28" w14:textId="77777777" w:rsidR="00EA6426" w:rsidRPr="00FC5DE0" w:rsidRDefault="00EA6426" w:rsidP="00446615">
    <w:pPr>
      <w:pStyle w:val="a8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E2889E" w14:textId="77777777" w:rsidR="00CE689F" w:rsidRDefault="00CE689F">
      <w:r>
        <w:separator/>
      </w:r>
    </w:p>
  </w:footnote>
  <w:footnote w:type="continuationSeparator" w:id="0">
    <w:p w14:paraId="1E5B52C7" w14:textId="77777777" w:rsidR="00CE689F" w:rsidRDefault="00CE68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AA9E06" w14:textId="77777777" w:rsidR="00EA6426" w:rsidRDefault="00EA6426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6CDA02" w14:textId="6C89D4E2" w:rsidR="00EA6426" w:rsidRPr="00D3749A" w:rsidRDefault="00EA6426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796D48" w:rsidRPr="00796D48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5BF435CC" w14:textId="77777777" w:rsidR="00EA6426" w:rsidRPr="008B766D" w:rsidRDefault="00EA6426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5E36E4" w14:textId="77777777" w:rsidR="00EA6426" w:rsidRDefault="00CE689F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2588E70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2049" DrawAspect="Content" ObjectID="_1728901412" r:id="rId2"/>
      </w:object>
    </w:r>
    <w:r w:rsidR="00EA6426">
      <w:rPr>
        <w:rFonts w:hint="cs"/>
        <w:b/>
        <w:bCs/>
        <w:noProof/>
        <w:szCs w:val="40"/>
        <w:rtl/>
      </w:rPr>
      <w:t xml:space="preserve"> </w:t>
    </w:r>
  </w:p>
  <w:p w14:paraId="416C83B9" w14:textId="77777777" w:rsidR="00EA6426" w:rsidRDefault="00EA6426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14:paraId="7B062134" w14:textId="77777777" w:rsidR="00EA6426" w:rsidRDefault="00EA6426" w:rsidP="00E83596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ED6B3F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1"/>
    <w:multiLevelType w:val="singleLevel"/>
    <w:tmpl w:val="19AEABE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54743EA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35CF34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248C81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4276B26"/>
    <w:multiLevelType w:val="hybridMultilevel"/>
    <w:tmpl w:val="19DE9E7C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2F7986"/>
    <w:multiLevelType w:val="hybridMultilevel"/>
    <w:tmpl w:val="3EDC04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2C5EF5"/>
    <w:multiLevelType w:val="hybridMultilevel"/>
    <w:tmpl w:val="5B5658D2"/>
    <w:lvl w:ilvl="0" w:tplc="30BAA47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F568D0"/>
    <w:multiLevelType w:val="hybridMultilevel"/>
    <w:tmpl w:val="77FA26AA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0D4412E7"/>
    <w:multiLevelType w:val="hybridMultilevel"/>
    <w:tmpl w:val="B5F875C2"/>
    <w:lvl w:ilvl="0" w:tplc="3DEE43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F20E43"/>
    <w:multiLevelType w:val="multilevel"/>
    <w:tmpl w:val="956023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9796224"/>
    <w:multiLevelType w:val="hybridMultilevel"/>
    <w:tmpl w:val="3CC83884"/>
    <w:lvl w:ilvl="0" w:tplc="3DEE43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B97DA2"/>
    <w:multiLevelType w:val="hybridMultilevel"/>
    <w:tmpl w:val="C46E322C"/>
    <w:lvl w:ilvl="0" w:tplc="9754D98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CC6FB9"/>
    <w:multiLevelType w:val="multilevel"/>
    <w:tmpl w:val="D67AAB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37C03EF"/>
    <w:multiLevelType w:val="hybridMultilevel"/>
    <w:tmpl w:val="4DD432F2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25393D98"/>
    <w:multiLevelType w:val="multilevel"/>
    <w:tmpl w:val="63ECB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D5E28A3"/>
    <w:multiLevelType w:val="multilevel"/>
    <w:tmpl w:val="70201A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F673053"/>
    <w:multiLevelType w:val="hybridMultilevel"/>
    <w:tmpl w:val="5A4EE41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2A10A32"/>
    <w:multiLevelType w:val="hybridMultilevel"/>
    <w:tmpl w:val="509A8118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0028AE"/>
    <w:multiLevelType w:val="hybridMultilevel"/>
    <w:tmpl w:val="C89456D6"/>
    <w:lvl w:ilvl="0" w:tplc="0409000F">
      <w:start w:val="1"/>
      <w:numFmt w:val="decimal"/>
      <w:lvlText w:val="%1.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3857200F"/>
    <w:multiLevelType w:val="hybridMultilevel"/>
    <w:tmpl w:val="3818607C"/>
    <w:lvl w:ilvl="0" w:tplc="AF8C1F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937F91"/>
    <w:multiLevelType w:val="hybridMultilevel"/>
    <w:tmpl w:val="634CCE88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 w15:restartNumberingAfterBreak="0">
    <w:nsid w:val="3DE0069B"/>
    <w:multiLevelType w:val="multilevel"/>
    <w:tmpl w:val="432C6F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33B6FBF"/>
    <w:multiLevelType w:val="hybridMultilevel"/>
    <w:tmpl w:val="770A23C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9992938"/>
    <w:multiLevelType w:val="hybridMultilevel"/>
    <w:tmpl w:val="851027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170134"/>
    <w:multiLevelType w:val="hybridMultilevel"/>
    <w:tmpl w:val="BA669252"/>
    <w:lvl w:ilvl="0" w:tplc="1F0EC6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12547B9"/>
    <w:multiLevelType w:val="hybridMultilevel"/>
    <w:tmpl w:val="DEC2651C"/>
    <w:lvl w:ilvl="0" w:tplc="8B24876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507161"/>
    <w:multiLevelType w:val="hybridMultilevel"/>
    <w:tmpl w:val="F0CA38B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FA75823"/>
    <w:multiLevelType w:val="multilevel"/>
    <w:tmpl w:val="E2A2F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FC25FB4"/>
    <w:multiLevelType w:val="hybridMultilevel"/>
    <w:tmpl w:val="777677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3E10217"/>
    <w:multiLevelType w:val="multilevel"/>
    <w:tmpl w:val="72E8BA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397"/>
      </w:pPr>
      <w:rPr>
        <w:rFonts w:cs="Miriam" w:hint="cs"/>
        <w:bCs w:val="0"/>
        <w:iCs w:val="0"/>
        <w:szCs w:val="24"/>
      </w:rPr>
    </w:lvl>
    <w:lvl w:ilvl="1">
      <w:start w:val="1"/>
      <w:numFmt w:val="decimal"/>
      <w:pStyle w:val="2"/>
      <w:lvlText w:val="%1.%2."/>
      <w:lvlJc w:val="right"/>
      <w:pPr>
        <w:tabs>
          <w:tab w:val="num" w:pos="653"/>
        </w:tabs>
        <w:ind w:left="653" w:hanging="227"/>
      </w:pPr>
      <w:rPr>
        <w:rFonts w:cs="Miriam" w:hint="default"/>
        <w:bCs w:val="0"/>
        <w:iCs w:val="0"/>
        <w:szCs w:val="24"/>
      </w:rPr>
    </w:lvl>
    <w:lvl w:ilvl="2">
      <w:start w:val="1"/>
      <w:numFmt w:val="decimal"/>
      <w:pStyle w:val="3"/>
      <w:lvlText w:val="%1.%2.%3."/>
      <w:lvlJc w:val="right"/>
      <w:pPr>
        <w:tabs>
          <w:tab w:val="num" w:pos="1871"/>
        </w:tabs>
        <w:ind w:left="1871" w:hanging="170"/>
      </w:pPr>
      <w:rPr>
        <w:rFonts w:cs="Miriam" w:hint="default"/>
        <w:bCs w:val="0"/>
        <w:iCs w:val="0"/>
        <w:szCs w:val="24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hanging="227"/>
      </w:pPr>
      <w:rPr>
        <w:rFonts w:cs="Miriam" w:hint="default"/>
        <w:bCs w:val="0"/>
        <w:iCs w:val="0"/>
        <w:szCs w:val="24"/>
      </w:rPr>
    </w:lvl>
    <w:lvl w:ilvl="4">
      <w:start w:val="1"/>
      <w:numFmt w:val="hebrew1"/>
      <w:pStyle w:val="5"/>
      <w:lvlText w:val="(%5)"/>
      <w:lvlJc w:val="right"/>
      <w:pPr>
        <w:tabs>
          <w:tab w:val="num" w:pos="3402"/>
        </w:tabs>
        <w:ind w:left="3402" w:hanging="341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3237"/>
        </w:tabs>
        <w:ind w:left="2738" w:hanging="941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957"/>
        </w:tabs>
        <w:ind w:left="3237" w:hanging="1077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4320"/>
        </w:tabs>
        <w:ind w:left="3742" w:hanging="1225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31" w15:restartNumberingAfterBreak="0">
    <w:nsid w:val="653866AD"/>
    <w:multiLevelType w:val="hybridMultilevel"/>
    <w:tmpl w:val="D58871DA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832CB3"/>
    <w:multiLevelType w:val="hybridMultilevel"/>
    <w:tmpl w:val="186E7A24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FD1D62"/>
    <w:multiLevelType w:val="hybridMultilevel"/>
    <w:tmpl w:val="61020888"/>
    <w:lvl w:ilvl="0" w:tplc="8EA028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F47EAD"/>
    <w:multiLevelType w:val="hybridMultilevel"/>
    <w:tmpl w:val="D58871DA"/>
    <w:lvl w:ilvl="0" w:tplc="5DA0416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993396"/>
    <w:multiLevelType w:val="multilevel"/>
    <w:tmpl w:val="94E46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70912AB4"/>
    <w:multiLevelType w:val="hybridMultilevel"/>
    <w:tmpl w:val="F39AF102"/>
    <w:lvl w:ilvl="0" w:tplc="5840E7CA">
      <w:start w:val="11"/>
      <w:numFmt w:val="bullet"/>
      <w:lvlText w:val="-"/>
      <w:lvlJc w:val="left"/>
      <w:pPr>
        <w:ind w:left="720" w:hanging="360"/>
      </w:pPr>
      <w:rPr>
        <w:rFonts w:ascii="David" w:eastAsiaTheme="minorEastAsia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1BF0C1E"/>
    <w:multiLevelType w:val="hybridMultilevel"/>
    <w:tmpl w:val="026E7814"/>
    <w:lvl w:ilvl="0" w:tplc="1B108F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6E1EF2"/>
    <w:multiLevelType w:val="hybridMultilevel"/>
    <w:tmpl w:val="ABE6366E"/>
    <w:lvl w:ilvl="0" w:tplc="1F0EC6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955123"/>
    <w:multiLevelType w:val="hybridMultilevel"/>
    <w:tmpl w:val="5746952C"/>
    <w:lvl w:ilvl="0" w:tplc="E6F4D53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E65932"/>
    <w:multiLevelType w:val="hybridMultilevel"/>
    <w:tmpl w:val="27CAE9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961004"/>
    <w:multiLevelType w:val="hybridMultilevel"/>
    <w:tmpl w:val="5844A27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9976B5E"/>
    <w:multiLevelType w:val="hybridMultilevel"/>
    <w:tmpl w:val="44FAA6C2"/>
    <w:lvl w:ilvl="0" w:tplc="1B108F9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D252EA"/>
    <w:multiLevelType w:val="multilevel"/>
    <w:tmpl w:val="62A6F1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0"/>
  </w:num>
  <w:num w:numId="2">
    <w:abstractNumId w:val="17"/>
  </w:num>
  <w:num w:numId="3">
    <w:abstractNumId w:val="23"/>
  </w:num>
  <w:num w:numId="4">
    <w:abstractNumId w:val="29"/>
  </w:num>
  <w:num w:numId="5">
    <w:abstractNumId w:val="27"/>
  </w:num>
  <w:num w:numId="6">
    <w:abstractNumId w:val="41"/>
  </w:num>
  <w:num w:numId="7">
    <w:abstractNumId w:val="39"/>
  </w:num>
  <w:num w:numId="8">
    <w:abstractNumId w:val="36"/>
  </w:num>
  <w:num w:numId="9">
    <w:abstractNumId w:val="40"/>
  </w:num>
  <w:num w:numId="10">
    <w:abstractNumId w:val="15"/>
  </w:num>
  <w:num w:numId="11">
    <w:abstractNumId w:val="22"/>
  </w:num>
  <w:num w:numId="12">
    <w:abstractNumId w:val="16"/>
  </w:num>
  <w:num w:numId="13">
    <w:abstractNumId w:val="10"/>
  </w:num>
  <w:num w:numId="14">
    <w:abstractNumId w:val="13"/>
  </w:num>
  <w:num w:numId="15">
    <w:abstractNumId w:val="0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33"/>
  </w:num>
  <w:num w:numId="21">
    <w:abstractNumId w:val="26"/>
  </w:num>
  <w:num w:numId="22">
    <w:abstractNumId w:val="12"/>
  </w:num>
  <w:num w:numId="23">
    <w:abstractNumId w:val="11"/>
  </w:num>
  <w:num w:numId="24">
    <w:abstractNumId w:val="9"/>
  </w:num>
  <w:num w:numId="25">
    <w:abstractNumId w:val="20"/>
  </w:num>
  <w:num w:numId="26">
    <w:abstractNumId w:val="25"/>
  </w:num>
  <w:num w:numId="27">
    <w:abstractNumId w:val="38"/>
  </w:num>
  <w:num w:numId="28">
    <w:abstractNumId w:val="42"/>
  </w:num>
  <w:num w:numId="29">
    <w:abstractNumId w:val="37"/>
  </w:num>
  <w:num w:numId="30">
    <w:abstractNumId w:val="31"/>
  </w:num>
  <w:num w:numId="31">
    <w:abstractNumId w:val="34"/>
  </w:num>
  <w:num w:numId="32">
    <w:abstractNumId w:val="5"/>
  </w:num>
  <w:num w:numId="33">
    <w:abstractNumId w:val="32"/>
  </w:num>
  <w:num w:numId="34">
    <w:abstractNumId w:val="18"/>
  </w:num>
  <w:num w:numId="3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5"/>
  </w:num>
  <w:num w:numId="3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"/>
  </w:num>
  <w:num w:numId="39">
    <w:abstractNumId w:val="24"/>
  </w:num>
  <w:num w:numId="40">
    <w:abstractNumId w:val="7"/>
  </w:num>
  <w:num w:numId="41">
    <w:abstractNumId w:val="21"/>
  </w:num>
  <w:num w:numId="42">
    <w:abstractNumId w:val="19"/>
  </w:num>
  <w:num w:numId="43">
    <w:abstractNumId w:val="8"/>
  </w:num>
  <w:num w:numId="44">
    <w:abstractNumId w:val="1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4776"/>
    <w:rsid w:val="000051F8"/>
    <w:rsid w:val="0000576F"/>
    <w:rsid w:val="000168F5"/>
    <w:rsid w:val="00023B9B"/>
    <w:rsid w:val="00025645"/>
    <w:rsid w:val="00055768"/>
    <w:rsid w:val="0005581C"/>
    <w:rsid w:val="00064800"/>
    <w:rsid w:val="000648C2"/>
    <w:rsid w:val="000705A8"/>
    <w:rsid w:val="000744F2"/>
    <w:rsid w:val="000772BA"/>
    <w:rsid w:val="0008648D"/>
    <w:rsid w:val="0009042F"/>
    <w:rsid w:val="0009109A"/>
    <w:rsid w:val="000A2D78"/>
    <w:rsid w:val="000A474B"/>
    <w:rsid w:val="000A5165"/>
    <w:rsid w:val="000B1798"/>
    <w:rsid w:val="000C47C5"/>
    <w:rsid w:val="000C53D3"/>
    <w:rsid w:val="000D5BA6"/>
    <w:rsid w:val="000E0B70"/>
    <w:rsid w:val="000E35CF"/>
    <w:rsid w:val="000F0C8E"/>
    <w:rsid w:val="001130D9"/>
    <w:rsid w:val="0011587A"/>
    <w:rsid w:val="0012232A"/>
    <w:rsid w:val="00131922"/>
    <w:rsid w:val="00132893"/>
    <w:rsid w:val="001439F5"/>
    <w:rsid w:val="00144716"/>
    <w:rsid w:val="00144A28"/>
    <w:rsid w:val="00146B99"/>
    <w:rsid w:val="00153AC0"/>
    <w:rsid w:val="00154DD9"/>
    <w:rsid w:val="00157D96"/>
    <w:rsid w:val="001617C9"/>
    <w:rsid w:val="0016774E"/>
    <w:rsid w:val="001756B5"/>
    <w:rsid w:val="0017733A"/>
    <w:rsid w:val="001858F8"/>
    <w:rsid w:val="00192D97"/>
    <w:rsid w:val="001A0660"/>
    <w:rsid w:val="001A0FEB"/>
    <w:rsid w:val="001B2F89"/>
    <w:rsid w:val="001B31B9"/>
    <w:rsid w:val="001B7F37"/>
    <w:rsid w:val="001C16C4"/>
    <w:rsid w:val="001C27E9"/>
    <w:rsid w:val="001C4A34"/>
    <w:rsid w:val="001C6691"/>
    <w:rsid w:val="001D155E"/>
    <w:rsid w:val="001D7756"/>
    <w:rsid w:val="001E057B"/>
    <w:rsid w:val="001E5768"/>
    <w:rsid w:val="001E6F0E"/>
    <w:rsid w:val="00200F04"/>
    <w:rsid w:val="00204DEF"/>
    <w:rsid w:val="0021366F"/>
    <w:rsid w:val="00222968"/>
    <w:rsid w:val="00223E43"/>
    <w:rsid w:val="0022754A"/>
    <w:rsid w:val="00242248"/>
    <w:rsid w:val="002436FE"/>
    <w:rsid w:val="002543C9"/>
    <w:rsid w:val="0026015E"/>
    <w:rsid w:val="00280EBC"/>
    <w:rsid w:val="00286457"/>
    <w:rsid w:val="00293EE6"/>
    <w:rsid w:val="00294E97"/>
    <w:rsid w:val="002A0108"/>
    <w:rsid w:val="002A5741"/>
    <w:rsid w:val="002B5F69"/>
    <w:rsid w:val="002B762A"/>
    <w:rsid w:val="002D3504"/>
    <w:rsid w:val="002D74AE"/>
    <w:rsid w:val="002E0E0B"/>
    <w:rsid w:val="002F404D"/>
    <w:rsid w:val="003039F0"/>
    <w:rsid w:val="003065A9"/>
    <w:rsid w:val="00311B81"/>
    <w:rsid w:val="0031368F"/>
    <w:rsid w:val="00321798"/>
    <w:rsid w:val="00322302"/>
    <w:rsid w:val="0032497B"/>
    <w:rsid w:val="00340E66"/>
    <w:rsid w:val="0034159D"/>
    <w:rsid w:val="00355058"/>
    <w:rsid w:val="0037515B"/>
    <w:rsid w:val="00386689"/>
    <w:rsid w:val="00391403"/>
    <w:rsid w:val="003947C8"/>
    <w:rsid w:val="003A30BD"/>
    <w:rsid w:val="003A380C"/>
    <w:rsid w:val="003A63B0"/>
    <w:rsid w:val="003B3CC5"/>
    <w:rsid w:val="003B4A6F"/>
    <w:rsid w:val="003B4CB0"/>
    <w:rsid w:val="003D2F7F"/>
    <w:rsid w:val="003E60C1"/>
    <w:rsid w:val="003F2254"/>
    <w:rsid w:val="003F4EE4"/>
    <w:rsid w:val="003F70D6"/>
    <w:rsid w:val="00404352"/>
    <w:rsid w:val="00407DB5"/>
    <w:rsid w:val="004100D2"/>
    <w:rsid w:val="0041165F"/>
    <w:rsid w:val="004164CE"/>
    <w:rsid w:val="00417CF1"/>
    <w:rsid w:val="00421E09"/>
    <w:rsid w:val="00426B64"/>
    <w:rsid w:val="00431FA0"/>
    <w:rsid w:val="00435FBB"/>
    <w:rsid w:val="00446615"/>
    <w:rsid w:val="004507AE"/>
    <w:rsid w:val="00457790"/>
    <w:rsid w:val="004613CD"/>
    <w:rsid w:val="00463F58"/>
    <w:rsid w:val="00467D11"/>
    <w:rsid w:val="0047091B"/>
    <w:rsid w:val="00472DE0"/>
    <w:rsid w:val="004805BF"/>
    <w:rsid w:val="00493B4F"/>
    <w:rsid w:val="004A1B60"/>
    <w:rsid w:val="004A3535"/>
    <w:rsid w:val="004B4074"/>
    <w:rsid w:val="004B49E7"/>
    <w:rsid w:val="004B5ED3"/>
    <w:rsid w:val="004B71D7"/>
    <w:rsid w:val="004C401F"/>
    <w:rsid w:val="004C50FA"/>
    <w:rsid w:val="004C6DC9"/>
    <w:rsid w:val="004D76D8"/>
    <w:rsid w:val="004D7BB3"/>
    <w:rsid w:val="004E5A74"/>
    <w:rsid w:val="004E70E4"/>
    <w:rsid w:val="004F7530"/>
    <w:rsid w:val="0050169A"/>
    <w:rsid w:val="00506B50"/>
    <w:rsid w:val="00506DB3"/>
    <w:rsid w:val="00513580"/>
    <w:rsid w:val="0052277B"/>
    <w:rsid w:val="00524709"/>
    <w:rsid w:val="00524880"/>
    <w:rsid w:val="00532540"/>
    <w:rsid w:val="00533FCA"/>
    <w:rsid w:val="00535CD8"/>
    <w:rsid w:val="0054114E"/>
    <w:rsid w:val="00541D37"/>
    <w:rsid w:val="0054428A"/>
    <w:rsid w:val="00551181"/>
    <w:rsid w:val="00553D26"/>
    <w:rsid w:val="00564F1A"/>
    <w:rsid w:val="00572795"/>
    <w:rsid w:val="005768C1"/>
    <w:rsid w:val="00581672"/>
    <w:rsid w:val="00590B8E"/>
    <w:rsid w:val="00591B94"/>
    <w:rsid w:val="00595657"/>
    <w:rsid w:val="005A0DC2"/>
    <w:rsid w:val="005A32EB"/>
    <w:rsid w:val="005A3D90"/>
    <w:rsid w:val="005B459E"/>
    <w:rsid w:val="005B60B9"/>
    <w:rsid w:val="005B6B9B"/>
    <w:rsid w:val="005C2140"/>
    <w:rsid w:val="005D2E29"/>
    <w:rsid w:val="005D5135"/>
    <w:rsid w:val="005E035E"/>
    <w:rsid w:val="005E0425"/>
    <w:rsid w:val="005E5E77"/>
    <w:rsid w:val="00600176"/>
    <w:rsid w:val="0060044D"/>
    <w:rsid w:val="00600C13"/>
    <w:rsid w:val="006100A7"/>
    <w:rsid w:val="00610303"/>
    <w:rsid w:val="00611DDB"/>
    <w:rsid w:val="00612CEA"/>
    <w:rsid w:val="0061399F"/>
    <w:rsid w:val="006161A6"/>
    <w:rsid w:val="00624679"/>
    <w:rsid w:val="00624A73"/>
    <w:rsid w:val="006326F6"/>
    <w:rsid w:val="0064130A"/>
    <w:rsid w:val="006415C5"/>
    <w:rsid w:val="006426A9"/>
    <w:rsid w:val="00643A3A"/>
    <w:rsid w:val="00645962"/>
    <w:rsid w:val="006500F2"/>
    <w:rsid w:val="006559C9"/>
    <w:rsid w:val="00660C52"/>
    <w:rsid w:val="0066478C"/>
    <w:rsid w:val="006708BE"/>
    <w:rsid w:val="00671F2B"/>
    <w:rsid w:val="006741F8"/>
    <w:rsid w:val="00674BFA"/>
    <w:rsid w:val="00682A1A"/>
    <w:rsid w:val="00692C2B"/>
    <w:rsid w:val="00693BF3"/>
    <w:rsid w:val="006A2C2B"/>
    <w:rsid w:val="006A6513"/>
    <w:rsid w:val="006B707F"/>
    <w:rsid w:val="006B7F74"/>
    <w:rsid w:val="006C297B"/>
    <w:rsid w:val="006C2C32"/>
    <w:rsid w:val="006C4611"/>
    <w:rsid w:val="006C7AA1"/>
    <w:rsid w:val="006D12F9"/>
    <w:rsid w:val="006D1D4C"/>
    <w:rsid w:val="006D24A4"/>
    <w:rsid w:val="006D450F"/>
    <w:rsid w:val="006D494F"/>
    <w:rsid w:val="006E214C"/>
    <w:rsid w:val="006E5FA7"/>
    <w:rsid w:val="006E72C5"/>
    <w:rsid w:val="006F2F31"/>
    <w:rsid w:val="006F7E0C"/>
    <w:rsid w:val="00704DB2"/>
    <w:rsid w:val="00711BA7"/>
    <w:rsid w:val="00711F18"/>
    <w:rsid w:val="00712673"/>
    <w:rsid w:val="007139B8"/>
    <w:rsid w:val="00713ADA"/>
    <w:rsid w:val="0071514A"/>
    <w:rsid w:val="007172B0"/>
    <w:rsid w:val="00721721"/>
    <w:rsid w:val="00721877"/>
    <w:rsid w:val="00733365"/>
    <w:rsid w:val="00740D98"/>
    <w:rsid w:val="007413D2"/>
    <w:rsid w:val="0074423E"/>
    <w:rsid w:val="0074781C"/>
    <w:rsid w:val="00751121"/>
    <w:rsid w:val="0075332D"/>
    <w:rsid w:val="00756029"/>
    <w:rsid w:val="00771D7B"/>
    <w:rsid w:val="00771F8F"/>
    <w:rsid w:val="007739FA"/>
    <w:rsid w:val="00782D67"/>
    <w:rsid w:val="007849A9"/>
    <w:rsid w:val="0078568E"/>
    <w:rsid w:val="007952EC"/>
    <w:rsid w:val="00796D48"/>
    <w:rsid w:val="007A2754"/>
    <w:rsid w:val="007A76DF"/>
    <w:rsid w:val="007B6C4F"/>
    <w:rsid w:val="007C5DC6"/>
    <w:rsid w:val="007C641F"/>
    <w:rsid w:val="007D2B13"/>
    <w:rsid w:val="007D6F5F"/>
    <w:rsid w:val="007E3A3E"/>
    <w:rsid w:val="00802BA6"/>
    <w:rsid w:val="00811390"/>
    <w:rsid w:val="00811F1D"/>
    <w:rsid w:val="0081276B"/>
    <w:rsid w:val="00816E14"/>
    <w:rsid w:val="00817153"/>
    <w:rsid w:val="00824DD5"/>
    <w:rsid w:val="008302B5"/>
    <w:rsid w:val="008335FB"/>
    <w:rsid w:val="00837F3F"/>
    <w:rsid w:val="0084294C"/>
    <w:rsid w:val="00843426"/>
    <w:rsid w:val="00861DDB"/>
    <w:rsid w:val="008675F8"/>
    <w:rsid w:val="0087635B"/>
    <w:rsid w:val="008B5951"/>
    <w:rsid w:val="008B766D"/>
    <w:rsid w:val="008C2B14"/>
    <w:rsid w:val="008C2F37"/>
    <w:rsid w:val="008C3408"/>
    <w:rsid w:val="008C49FB"/>
    <w:rsid w:val="008D3A8E"/>
    <w:rsid w:val="008D5925"/>
    <w:rsid w:val="008E4DA1"/>
    <w:rsid w:val="008F164D"/>
    <w:rsid w:val="009002D1"/>
    <w:rsid w:val="00900B65"/>
    <w:rsid w:val="00901041"/>
    <w:rsid w:val="0090170C"/>
    <w:rsid w:val="00911C83"/>
    <w:rsid w:val="00911CF5"/>
    <w:rsid w:val="00915A86"/>
    <w:rsid w:val="009245B1"/>
    <w:rsid w:val="00924837"/>
    <w:rsid w:val="00927F16"/>
    <w:rsid w:val="00941814"/>
    <w:rsid w:val="00945FA0"/>
    <w:rsid w:val="00956911"/>
    <w:rsid w:val="00964612"/>
    <w:rsid w:val="00964B15"/>
    <w:rsid w:val="00970205"/>
    <w:rsid w:val="00974A41"/>
    <w:rsid w:val="0097640D"/>
    <w:rsid w:val="00976633"/>
    <w:rsid w:val="00976ED9"/>
    <w:rsid w:val="00985FDF"/>
    <w:rsid w:val="00986EEA"/>
    <w:rsid w:val="00992722"/>
    <w:rsid w:val="00992B70"/>
    <w:rsid w:val="009959BD"/>
    <w:rsid w:val="009C0D78"/>
    <w:rsid w:val="009C1E95"/>
    <w:rsid w:val="009E0F68"/>
    <w:rsid w:val="009E791C"/>
    <w:rsid w:val="009F15A0"/>
    <w:rsid w:val="009F25EB"/>
    <w:rsid w:val="009F5C7A"/>
    <w:rsid w:val="009F78DA"/>
    <w:rsid w:val="00A0165F"/>
    <w:rsid w:val="00A07E22"/>
    <w:rsid w:val="00A107E7"/>
    <w:rsid w:val="00A11593"/>
    <w:rsid w:val="00A11C8A"/>
    <w:rsid w:val="00A1799A"/>
    <w:rsid w:val="00A2616C"/>
    <w:rsid w:val="00A27658"/>
    <w:rsid w:val="00A34030"/>
    <w:rsid w:val="00A37001"/>
    <w:rsid w:val="00A4486B"/>
    <w:rsid w:val="00A44E67"/>
    <w:rsid w:val="00A54ACF"/>
    <w:rsid w:val="00A6021A"/>
    <w:rsid w:val="00A60C4E"/>
    <w:rsid w:val="00A62041"/>
    <w:rsid w:val="00A63F7A"/>
    <w:rsid w:val="00A67BAB"/>
    <w:rsid w:val="00A769BB"/>
    <w:rsid w:val="00A83A39"/>
    <w:rsid w:val="00A85FFF"/>
    <w:rsid w:val="00A87ED0"/>
    <w:rsid w:val="00A94E1B"/>
    <w:rsid w:val="00A96C51"/>
    <w:rsid w:val="00A977B7"/>
    <w:rsid w:val="00AA4CF5"/>
    <w:rsid w:val="00AB5B59"/>
    <w:rsid w:val="00AC09BF"/>
    <w:rsid w:val="00AC4E42"/>
    <w:rsid w:val="00AD016D"/>
    <w:rsid w:val="00AD3AC9"/>
    <w:rsid w:val="00AD6F36"/>
    <w:rsid w:val="00AE4995"/>
    <w:rsid w:val="00AE4EF7"/>
    <w:rsid w:val="00AE59BD"/>
    <w:rsid w:val="00AF0B21"/>
    <w:rsid w:val="00AF1658"/>
    <w:rsid w:val="00AF1934"/>
    <w:rsid w:val="00AF211F"/>
    <w:rsid w:val="00B02C6D"/>
    <w:rsid w:val="00B1246E"/>
    <w:rsid w:val="00B12B7D"/>
    <w:rsid w:val="00B15F6B"/>
    <w:rsid w:val="00B164FE"/>
    <w:rsid w:val="00B20A2F"/>
    <w:rsid w:val="00B21346"/>
    <w:rsid w:val="00B21E11"/>
    <w:rsid w:val="00B2533E"/>
    <w:rsid w:val="00B25613"/>
    <w:rsid w:val="00B300E0"/>
    <w:rsid w:val="00B32229"/>
    <w:rsid w:val="00B33810"/>
    <w:rsid w:val="00B35A91"/>
    <w:rsid w:val="00B35F72"/>
    <w:rsid w:val="00B360EA"/>
    <w:rsid w:val="00B473E9"/>
    <w:rsid w:val="00B5515D"/>
    <w:rsid w:val="00B566AF"/>
    <w:rsid w:val="00B577F6"/>
    <w:rsid w:val="00B82B0F"/>
    <w:rsid w:val="00B84B35"/>
    <w:rsid w:val="00B96F50"/>
    <w:rsid w:val="00B97EDA"/>
    <w:rsid w:val="00BA28A3"/>
    <w:rsid w:val="00BA696F"/>
    <w:rsid w:val="00BB3D43"/>
    <w:rsid w:val="00BD498B"/>
    <w:rsid w:val="00BE782C"/>
    <w:rsid w:val="00BF42A4"/>
    <w:rsid w:val="00C14372"/>
    <w:rsid w:val="00C15681"/>
    <w:rsid w:val="00C33B51"/>
    <w:rsid w:val="00C35219"/>
    <w:rsid w:val="00C366DB"/>
    <w:rsid w:val="00C44CD4"/>
    <w:rsid w:val="00C5046C"/>
    <w:rsid w:val="00C516A1"/>
    <w:rsid w:val="00C518C2"/>
    <w:rsid w:val="00C54B87"/>
    <w:rsid w:val="00C57629"/>
    <w:rsid w:val="00C668B6"/>
    <w:rsid w:val="00C676E6"/>
    <w:rsid w:val="00C70A85"/>
    <w:rsid w:val="00C75145"/>
    <w:rsid w:val="00C80AD2"/>
    <w:rsid w:val="00C80CDB"/>
    <w:rsid w:val="00C84F3E"/>
    <w:rsid w:val="00C9186A"/>
    <w:rsid w:val="00C91CF2"/>
    <w:rsid w:val="00C91F7F"/>
    <w:rsid w:val="00C94BF1"/>
    <w:rsid w:val="00CA2BA0"/>
    <w:rsid w:val="00CB33E5"/>
    <w:rsid w:val="00CB4FD4"/>
    <w:rsid w:val="00CB6BB6"/>
    <w:rsid w:val="00CC423D"/>
    <w:rsid w:val="00CC4F1C"/>
    <w:rsid w:val="00CC58E4"/>
    <w:rsid w:val="00CD1CF4"/>
    <w:rsid w:val="00CD5501"/>
    <w:rsid w:val="00CE689F"/>
    <w:rsid w:val="00CE76F4"/>
    <w:rsid w:val="00D0598B"/>
    <w:rsid w:val="00D2513A"/>
    <w:rsid w:val="00D32862"/>
    <w:rsid w:val="00D32B99"/>
    <w:rsid w:val="00D34BB2"/>
    <w:rsid w:val="00D35E0D"/>
    <w:rsid w:val="00D3749A"/>
    <w:rsid w:val="00D37641"/>
    <w:rsid w:val="00D3768E"/>
    <w:rsid w:val="00D4204F"/>
    <w:rsid w:val="00D566BD"/>
    <w:rsid w:val="00D61233"/>
    <w:rsid w:val="00D6273E"/>
    <w:rsid w:val="00D63F61"/>
    <w:rsid w:val="00D64CD3"/>
    <w:rsid w:val="00D709A3"/>
    <w:rsid w:val="00D732B0"/>
    <w:rsid w:val="00D75C8C"/>
    <w:rsid w:val="00D8565D"/>
    <w:rsid w:val="00D94948"/>
    <w:rsid w:val="00DA0E39"/>
    <w:rsid w:val="00DA1F1D"/>
    <w:rsid w:val="00DA3873"/>
    <w:rsid w:val="00DB3EE5"/>
    <w:rsid w:val="00DC137E"/>
    <w:rsid w:val="00DC18CB"/>
    <w:rsid w:val="00DC2518"/>
    <w:rsid w:val="00DC6E68"/>
    <w:rsid w:val="00DD042D"/>
    <w:rsid w:val="00DD092B"/>
    <w:rsid w:val="00DD4F28"/>
    <w:rsid w:val="00DD5331"/>
    <w:rsid w:val="00DD792B"/>
    <w:rsid w:val="00DE05FC"/>
    <w:rsid w:val="00DE1A77"/>
    <w:rsid w:val="00DE2B21"/>
    <w:rsid w:val="00DE36E1"/>
    <w:rsid w:val="00DF02CA"/>
    <w:rsid w:val="00DF1899"/>
    <w:rsid w:val="00DF6447"/>
    <w:rsid w:val="00DF697F"/>
    <w:rsid w:val="00DF7EBE"/>
    <w:rsid w:val="00E000C9"/>
    <w:rsid w:val="00E001A4"/>
    <w:rsid w:val="00E00EE7"/>
    <w:rsid w:val="00E01893"/>
    <w:rsid w:val="00E060A7"/>
    <w:rsid w:val="00E07C7F"/>
    <w:rsid w:val="00E11BE6"/>
    <w:rsid w:val="00E12FE5"/>
    <w:rsid w:val="00E160E4"/>
    <w:rsid w:val="00E21D89"/>
    <w:rsid w:val="00E221DD"/>
    <w:rsid w:val="00E22D1D"/>
    <w:rsid w:val="00E30699"/>
    <w:rsid w:val="00E351C5"/>
    <w:rsid w:val="00E36DB5"/>
    <w:rsid w:val="00E40E04"/>
    <w:rsid w:val="00E51C17"/>
    <w:rsid w:val="00E54602"/>
    <w:rsid w:val="00E6227F"/>
    <w:rsid w:val="00E745CB"/>
    <w:rsid w:val="00E83596"/>
    <w:rsid w:val="00E90583"/>
    <w:rsid w:val="00E94406"/>
    <w:rsid w:val="00EA092E"/>
    <w:rsid w:val="00EA4FBF"/>
    <w:rsid w:val="00EA6426"/>
    <w:rsid w:val="00EB010B"/>
    <w:rsid w:val="00EB319A"/>
    <w:rsid w:val="00EC5C13"/>
    <w:rsid w:val="00EC6CEF"/>
    <w:rsid w:val="00ED37B2"/>
    <w:rsid w:val="00EE04E6"/>
    <w:rsid w:val="00EE1A52"/>
    <w:rsid w:val="00F01418"/>
    <w:rsid w:val="00F076B3"/>
    <w:rsid w:val="00F14C94"/>
    <w:rsid w:val="00F2280D"/>
    <w:rsid w:val="00F2325B"/>
    <w:rsid w:val="00F41029"/>
    <w:rsid w:val="00F41F84"/>
    <w:rsid w:val="00F424D8"/>
    <w:rsid w:val="00F42907"/>
    <w:rsid w:val="00F462DE"/>
    <w:rsid w:val="00F50620"/>
    <w:rsid w:val="00F51AB2"/>
    <w:rsid w:val="00F5586C"/>
    <w:rsid w:val="00F63432"/>
    <w:rsid w:val="00F66CD3"/>
    <w:rsid w:val="00F73AE2"/>
    <w:rsid w:val="00F84FA6"/>
    <w:rsid w:val="00F85065"/>
    <w:rsid w:val="00F90419"/>
    <w:rsid w:val="00F9655D"/>
    <w:rsid w:val="00F96CCA"/>
    <w:rsid w:val="00F97189"/>
    <w:rsid w:val="00F972E2"/>
    <w:rsid w:val="00FA0F85"/>
    <w:rsid w:val="00FA43DE"/>
    <w:rsid w:val="00FB6CCE"/>
    <w:rsid w:val="00FB79F2"/>
    <w:rsid w:val="00FC5DE0"/>
    <w:rsid w:val="00FD1C13"/>
    <w:rsid w:val="00FD4101"/>
    <w:rsid w:val="00FE283E"/>
    <w:rsid w:val="00FE31C9"/>
    <w:rsid w:val="00FE775E"/>
    <w:rsid w:val="00FF5B20"/>
    <w:rsid w:val="00FF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01D4AED9"/>
  <w15:docId w15:val="{25FD8056-C45F-4080-AD57-D27F121F6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"/>
    <w:next w:val="a"/>
    <w:link w:val="11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"/>
    <w:link w:val="31"/>
    <w:qFormat/>
    <w:rsid w:val="009F78DA"/>
    <w:pPr>
      <w:tabs>
        <w:tab w:val="num" w:pos="1871"/>
        <w:tab w:val="left" w:pos="1985"/>
      </w:tabs>
      <w:spacing w:after="240" w:line="360" w:lineRule="auto"/>
      <w:ind w:left="1871" w:hanging="737"/>
      <w:jc w:val="both"/>
      <w:outlineLvl w:val="2"/>
    </w:pPr>
    <w:rPr>
      <w:rFonts w:ascii="Arial" w:hAnsi="Arial"/>
      <w:sz w:val="20"/>
      <w:szCs w:val="24"/>
    </w:rPr>
  </w:style>
  <w:style w:type="paragraph" w:styleId="40">
    <w:name w:val="heading 4"/>
    <w:basedOn w:val="a"/>
    <w:link w:val="41"/>
    <w:qFormat/>
    <w:rsid w:val="009F78DA"/>
    <w:pPr>
      <w:tabs>
        <w:tab w:val="num" w:pos="2722"/>
        <w:tab w:val="left" w:pos="2835"/>
      </w:tabs>
      <w:spacing w:after="240" w:line="360" w:lineRule="auto"/>
      <w:ind w:left="2722" w:hanging="851"/>
      <w:jc w:val="both"/>
      <w:outlineLvl w:val="3"/>
    </w:pPr>
    <w:rPr>
      <w:rFonts w:ascii="Arial" w:hAnsi="Arial"/>
      <w:sz w:val="20"/>
      <w:szCs w:val="24"/>
    </w:rPr>
  </w:style>
  <w:style w:type="paragraph" w:styleId="50">
    <w:name w:val="heading 5"/>
    <w:basedOn w:val="a"/>
    <w:next w:val="a"/>
    <w:link w:val="51"/>
    <w:semiHidden/>
    <w:unhideWhenUsed/>
    <w:qFormat/>
    <w:rsid w:val="0075112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7">
    <w:name w:val="page number"/>
    <w:basedOn w:val="a0"/>
    <w:rsid w:val="002D3504"/>
  </w:style>
  <w:style w:type="paragraph" w:customStyle="1" w:styleId="a8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9">
    <w:name w:val="Placeholder Text"/>
    <w:basedOn w:val="a0"/>
    <w:uiPriority w:val="99"/>
    <w:semiHidden/>
    <w:rsid w:val="00956911"/>
    <w:rPr>
      <w:color w:val="808080"/>
    </w:rPr>
  </w:style>
  <w:style w:type="paragraph" w:styleId="aa">
    <w:name w:val="Balloon Text"/>
    <w:basedOn w:val="a"/>
    <w:link w:val="ab"/>
    <w:rsid w:val="0095691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c">
    <w:name w:val="List Paragraph"/>
    <w:aliases w:val="LP1,פיסקת bullets,פיסקת רשימה11,x.x.x.x,lp1,Bullet List,FooterText,numbered,Paragraphe de liste1,מכרזים - טקסט סעיפים"/>
    <w:basedOn w:val="a"/>
    <w:link w:val="ad"/>
    <w:uiPriority w:val="34"/>
    <w:qFormat/>
    <w:rsid w:val="00E8359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table" w:styleId="ae">
    <w:name w:val="Table Grid"/>
    <w:basedOn w:val="a1"/>
    <w:uiPriority w:val="39"/>
    <w:rsid w:val="00E83596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d">
    <w:name w:val="פיסקת רשימה תו"/>
    <w:aliases w:val="LP1 תו,פיסקת bullets תו,פיסקת רשימה11 תו,x.x.x.x תו,lp1 תו,Bullet List תו,FooterText תו,numbered תו,Paragraphe de liste1 תו,מכרזים - טקסט סעיפים תו"/>
    <w:basedOn w:val="a0"/>
    <w:link w:val="ac"/>
    <w:uiPriority w:val="34"/>
    <w:rsid w:val="00025645"/>
    <w:rPr>
      <w:rFonts w:asciiTheme="minorHAnsi" w:eastAsiaTheme="minorHAnsi" w:hAnsiTheme="minorHAnsi" w:cstheme="minorBidi"/>
      <w:sz w:val="22"/>
      <w:szCs w:val="22"/>
    </w:rPr>
  </w:style>
  <w:style w:type="character" w:styleId="af">
    <w:name w:val="annotation reference"/>
    <w:basedOn w:val="a0"/>
    <w:uiPriority w:val="99"/>
    <w:rsid w:val="008C2F37"/>
    <w:rPr>
      <w:sz w:val="16"/>
      <w:szCs w:val="16"/>
    </w:rPr>
  </w:style>
  <w:style w:type="character" w:customStyle="1" w:styleId="a6">
    <w:name w:val="כותרת תחתונה תו"/>
    <w:basedOn w:val="a0"/>
    <w:link w:val="a5"/>
    <w:uiPriority w:val="99"/>
    <w:rsid w:val="008C2F37"/>
    <w:rPr>
      <w:rFonts w:cs="David"/>
      <w:sz w:val="24"/>
      <w:szCs w:val="24"/>
    </w:rPr>
  </w:style>
  <w:style w:type="paragraph" w:customStyle="1" w:styleId="1">
    <w:name w:val="רמה 1"/>
    <w:basedOn w:val="a"/>
    <w:rsid w:val="00713ADA"/>
    <w:pPr>
      <w:numPr>
        <w:numId w:val="1"/>
      </w:numPr>
      <w:spacing w:before="240" w:line="360" w:lineRule="auto"/>
      <w:jc w:val="both"/>
    </w:pPr>
    <w:rPr>
      <w:szCs w:val="24"/>
    </w:rPr>
  </w:style>
  <w:style w:type="paragraph" w:customStyle="1" w:styleId="2">
    <w:name w:val="רמה 2"/>
    <w:basedOn w:val="1"/>
    <w:rsid w:val="00713ADA"/>
    <w:pPr>
      <w:numPr>
        <w:ilvl w:val="1"/>
      </w:numPr>
    </w:pPr>
  </w:style>
  <w:style w:type="paragraph" w:customStyle="1" w:styleId="3">
    <w:name w:val="רמה 3"/>
    <w:basedOn w:val="2"/>
    <w:rsid w:val="00713ADA"/>
    <w:pPr>
      <w:numPr>
        <w:ilvl w:val="2"/>
      </w:numPr>
    </w:pPr>
  </w:style>
  <w:style w:type="paragraph" w:customStyle="1" w:styleId="4">
    <w:name w:val="רמה 4"/>
    <w:basedOn w:val="3"/>
    <w:rsid w:val="00713ADA"/>
    <w:pPr>
      <w:numPr>
        <w:ilvl w:val="3"/>
      </w:numPr>
    </w:pPr>
  </w:style>
  <w:style w:type="paragraph" w:customStyle="1" w:styleId="5">
    <w:name w:val="רמה 5"/>
    <w:basedOn w:val="4"/>
    <w:rsid w:val="00713ADA"/>
    <w:pPr>
      <w:numPr>
        <w:ilvl w:val="4"/>
      </w:numPr>
    </w:pPr>
  </w:style>
  <w:style w:type="paragraph" w:styleId="af0">
    <w:name w:val="Body Text"/>
    <w:basedOn w:val="a"/>
    <w:link w:val="af1"/>
    <w:uiPriority w:val="1"/>
    <w:qFormat/>
    <w:rsid w:val="00F2325B"/>
    <w:pPr>
      <w:widowControl w:val="0"/>
      <w:autoSpaceDE w:val="0"/>
      <w:autoSpaceDN w:val="0"/>
      <w:bidi w:val="0"/>
    </w:pPr>
    <w:rPr>
      <w:rFonts w:ascii="David" w:eastAsia="David" w:hAnsi="David"/>
      <w:szCs w:val="24"/>
      <w:lang w:bidi="ar-SA"/>
    </w:rPr>
  </w:style>
  <w:style w:type="character" w:customStyle="1" w:styleId="af1">
    <w:name w:val="גוף טקסט תו"/>
    <w:basedOn w:val="a0"/>
    <w:link w:val="af0"/>
    <w:uiPriority w:val="1"/>
    <w:rsid w:val="00F2325B"/>
    <w:rPr>
      <w:rFonts w:ascii="David" w:eastAsia="David" w:hAnsi="David" w:cs="David"/>
      <w:sz w:val="24"/>
      <w:szCs w:val="24"/>
      <w:lang w:bidi="ar-SA"/>
    </w:rPr>
  </w:style>
  <w:style w:type="paragraph" w:customStyle="1" w:styleId="xmsolistparagraph">
    <w:name w:val="x_msolistparagraph"/>
    <w:basedOn w:val="a"/>
    <w:rsid w:val="001D155E"/>
    <w:pPr>
      <w:bidi w:val="0"/>
      <w:spacing w:before="100" w:beforeAutospacing="1" w:after="100" w:afterAutospacing="1"/>
    </w:pPr>
    <w:rPr>
      <w:rFonts w:eastAsiaTheme="minorHAnsi" w:cs="Times New Roman"/>
      <w:szCs w:val="24"/>
    </w:rPr>
  </w:style>
  <w:style w:type="character" w:customStyle="1" w:styleId="51">
    <w:name w:val="כותרת 5 תו"/>
    <w:basedOn w:val="a0"/>
    <w:link w:val="50"/>
    <w:rsid w:val="00751121"/>
    <w:rPr>
      <w:rFonts w:asciiTheme="majorHAnsi" w:eastAsiaTheme="majorEastAsia" w:hAnsiTheme="majorHAnsi" w:cstheme="majorBidi"/>
      <w:color w:val="365F91" w:themeColor="accent1" w:themeShade="BF"/>
      <w:sz w:val="24"/>
      <w:szCs w:val="26"/>
    </w:rPr>
  </w:style>
  <w:style w:type="character" w:customStyle="1" w:styleId="31">
    <w:name w:val="כותרת 3 תו"/>
    <w:basedOn w:val="a0"/>
    <w:link w:val="30"/>
    <w:rsid w:val="009F78DA"/>
    <w:rPr>
      <w:rFonts w:ascii="Arial" w:hAnsi="Arial" w:cs="David"/>
      <w:szCs w:val="24"/>
    </w:rPr>
  </w:style>
  <w:style w:type="character" w:customStyle="1" w:styleId="41">
    <w:name w:val="כותרת 4 תו"/>
    <w:basedOn w:val="a0"/>
    <w:link w:val="40"/>
    <w:rsid w:val="009F78DA"/>
    <w:rPr>
      <w:rFonts w:ascii="Arial" w:hAnsi="Arial" w:cs="David"/>
      <w:szCs w:val="24"/>
    </w:rPr>
  </w:style>
  <w:style w:type="character" w:customStyle="1" w:styleId="11">
    <w:name w:val="כותרת 1 תו"/>
    <w:basedOn w:val="a0"/>
    <w:link w:val="10"/>
    <w:rsid w:val="009F78DA"/>
    <w:rPr>
      <w:rFonts w:cs="David"/>
      <w:b/>
      <w:bCs/>
      <w:sz w:val="24"/>
      <w:szCs w:val="26"/>
    </w:rPr>
  </w:style>
  <w:style w:type="paragraph" w:styleId="af2">
    <w:name w:val="annotation text"/>
    <w:basedOn w:val="a"/>
    <w:link w:val="af3"/>
    <w:rsid w:val="001B31B9"/>
    <w:pPr>
      <w:bidi w:val="0"/>
    </w:pPr>
    <w:rPr>
      <w:rFonts w:cs="Times New Roman"/>
      <w:sz w:val="20"/>
      <w:szCs w:val="20"/>
    </w:rPr>
  </w:style>
  <w:style w:type="character" w:customStyle="1" w:styleId="af3">
    <w:name w:val="טקסט הערה תו"/>
    <w:basedOn w:val="a0"/>
    <w:link w:val="af2"/>
    <w:rsid w:val="001B31B9"/>
    <w:rPr>
      <w:rFonts w:cs="Times New Roman"/>
    </w:rPr>
  </w:style>
  <w:style w:type="paragraph" w:styleId="af4">
    <w:name w:val="annotation subject"/>
    <w:basedOn w:val="af2"/>
    <w:next w:val="af2"/>
    <w:link w:val="af5"/>
    <w:semiHidden/>
    <w:unhideWhenUsed/>
    <w:rsid w:val="00CC58E4"/>
    <w:pPr>
      <w:bidi/>
    </w:pPr>
    <w:rPr>
      <w:rFonts w:cs="David"/>
      <w:b/>
      <w:bCs/>
    </w:rPr>
  </w:style>
  <w:style w:type="character" w:customStyle="1" w:styleId="af5">
    <w:name w:val="נושא הערה תו"/>
    <w:basedOn w:val="af3"/>
    <w:link w:val="af4"/>
    <w:semiHidden/>
    <w:rsid w:val="00CC58E4"/>
    <w:rPr>
      <w:rFonts w:cs="David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34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05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7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34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7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7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1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4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C71830" w:rsidP="00C71830">
          <w:pPr>
            <w:pStyle w:val="6A77688734C943C08344A3CAA84E8C852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C71830" w:rsidP="00C71830">
          <w:pPr>
            <w:pStyle w:val="6B70435F3C984117A4703A70D2A6FFE124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41B66"/>
    <w:rsid w:val="00070D14"/>
    <w:rsid w:val="000E3842"/>
    <w:rsid w:val="000E772A"/>
    <w:rsid w:val="000F63D2"/>
    <w:rsid w:val="001410B8"/>
    <w:rsid w:val="00187EB9"/>
    <w:rsid w:val="00196807"/>
    <w:rsid w:val="001B5795"/>
    <w:rsid w:val="00206D34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86ED9"/>
    <w:rsid w:val="00691D77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15BDB"/>
    <w:rsid w:val="00A276FB"/>
    <w:rsid w:val="00A32CE7"/>
    <w:rsid w:val="00AF085A"/>
    <w:rsid w:val="00B6223B"/>
    <w:rsid w:val="00BC0AE3"/>
    <w:rsid w:val="00BD2CDD"/>
    <w:rsid w:val="00BE2CE8"/>
    <w:rsid w:val="00C71830"/>
    <w:rsid w:val="00C71C4A"/>
    <w:rsid w:val="00D55B76"/>
    <w:rsid w:val="00E21E3B"/>
    <w:rsid w:val="00E41458"/>
    <w:rsid w:val="00E41C11"/>
    <w:rsid w:val="00E5030C"/>
    <w:rsid w:val="00E70A9A"/>
    <w:rsid w:val="00E778DF"/>
    <w:rsid w:val="00F160F3"/>
    <w:rsid w:val="00F65E96"/>
    <w:rsid w:val="00FA2E62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mnidom\itamsut,mnidom\tehila</PreviousAdditionalReaders>
    <AdditionalEditors xmlns="8f5b83e0-a1d3-486c-bd07-833a425c74af">mnidom\itamsut,mnidom\tehila,mnidom\sharona</AdditionalEditors>
    <DocumentCounter xmlns="8f5b83e0-a1d3-486c-bd07-833a425c74af">חת_371_2022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mnidom\itamsut,mnidom\tehila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27 באוקטובר 2022</DocumentCreateDateEnglish>
    <DocumentCreateDateHebrew xmlns="8f5b83e0-a1d3-486c-bd07-833a425c74af">ב' בחשון התשפ"ג</DocumentCreateDateHebrew>
    <SubjectDocument xmlns="8f5b83e0-a1d3-486c-bd07-833a425c74af">שאלות והבהרות קול קורא 55/2022 מכון אנרגיה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27/10/2022 12:21;25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371</CounterString>
    <LastLockUser xmlns="8f5b83e0-a1d3-486c-bd07-833a425c74af" xsi:nil="true"/>
    <LastCheckOutDate xmlns="8f5b83e0-a1d3-486c-bd07-833a425c74af">27/10/2022 12:21;32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2022-10-27T00:00:00+00:00</DocumentCreateDate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28" ma:contentTypeDescription="" ma:contentTypeScope="" ma:versionID="1b38803ea9b5a19242c8ae93f120934d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72a3978360bd341644b3b7bfd9f80c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59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C3CC69DE-E863-49C3-ABF5-8665E1C80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22C27607-B2A1-446B-A02F-1BFCDE4BCE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337</Words>
  <Characters>1688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אילנה טמסוט</cp:lastModifiedBy>
  <cp:revision>2</cp:revision>
  <cp:lastPrinted>2022-11-02T11:36:00Z</cp:lastPrinted>
  <dcterms:created xsi:type="dcterms:W3CDTF">2022-11-02T11:36:00Z</dcterms:created>
  <dcterms:modified xsi:type="dcterms:W3CDTF">2022-11-02T11:36:00Z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HT_371_2022</vt:lpwstr>
  </property>
</Properties>
</file>